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7AA" w:rsidRDefault="002747AA">
      <w:pPr>
        <w:pStyle w:val="Titre1"/>
        <w:ind w:left="11"/>
      </w:pPr>
    </w:p>
    <w:p w:rsidR="0050542F" w:rsidRPr="002747AA" w:rsidRDefault="009C35D6">
      <w:pPr>
        <w:pStyle w:val="Titre1"/>
        <w:ind w:left="11"/>
        <w:rPr>
          <w:sz w:val="36"/>
          <w:szCs w:val="36"/>
        </w:rPr>
      </w:pPr>
      <w:bookmarkStart w:id="0" w:name="_GoBack"/>
      <w:r w:rsidRPr="002747AA">
        <w:rPr>
          <w:sz w:val="36"/>
          <w:szCs w:val="36"/>
        </w:rPr>
        <w:t>Le numérique éducatif dans l’académie</w:t>
      </w:r>
    </w:p>
    <w:bookmarkEnd w:id="0"/>
    <w:p w:rsidR="0050542F" w:rsidRPr="002747AA" w:rsidRDefault="009C35D6">
      <w:pPr>
        <w:spacing w:after="221" w:line="259" w:lineRule="auto"/>
        <w:ind w:left="11" w:right="9"/>
        <w:rPr>
          <w:sz w:val="28"/>
          <w:szCs w:val="28"/>
        </w:rPr>
      </w:pPr>
      <w:r w:rsidRPr="002747AA">
        <w:rPr>
          <w:sz w:val="28"/>
          <w:szCs w:val="28"/>
        </w:rPr>
        <w:t>Le numérique éducatif regroupe 4 notions différentes qui se complètent. En effet, c’est à la fois :</w:t>
      </w:r>
    </w:p>
    <w:p w:rsidR="0050542F" w:rsidRPr="002747AA" w:rsidRDefault="009C35D6">
      <w:pPr>
        <w:numPr>
          <w:ilvl w:val="0"/>
          <w:numId w:val="1"/>
        </w:numPr>
        <w:spacing w:after="82" w:line="259" w:lineRule="auto"/>
        <w:ind w:right="9" w:hanging="360"/>
        <w:rPr>
          <w:sz w:val="28"/>
          <w:szCs w:val="28"/>
        </w:rPr>
      </w:pPr>
      <w:r w:rsidRPr="002747AA">
        <w:rPr>
          <w:sz w:val="28"/>
          <w:szCs w:val="28"/>
        </w:rPr>
        <w:t>Un levier au service</w:t>
      </w:r>
      <w:r w:rsidRPr="002747AA">
        <w:rPr>
          <w:sz w:val="28"/>
          <w:szCs w:val="28"/>
        </w:rPr>
        <w:t xml:space="preserve"> des apprentissages ;</w:t>
      </w:r>
    </w:p>
    <w:p w:rsidR="0050542F" w:rsidRPr="002747AA" w:rsidRDefault="009C35D6">
      <w:pPr>
        <w:numPr>
          <w:ilvl w:val="0"/>
          <w:numId w:val="1"/>
        </w:numPr>
        <w:spacing w:after="81" w:line="259" w:lineRule="auto"/>
        <w:ind w:right="9" w:hanging="360"/>
        <w:rPr>
          <w:sz w:val="28"/>
          <w:szCs w:val="28"/>
        </w:rPr>
      </w:pPr>
      <w:r w:rsidRPr="002747AA">
        <w:rPr>
          <w:sz w:val="28"/>
          <w:szCs w:val="28"/>
        </w:rPr>
        <w:t>Un ensemble de compétences spécifiques ;</w:t>
      </w:r>
    </w:p>
    <w:p w:rsidR="002747AA" w:rsidRDefault="009C35D6">
      <w:pPr>
        <w:numPr>
          <w:ilvl w:val="0"/>
          <w:numId w:val="1"/>
        </w:numPr>
        <w:spacing w:after="200"/>
        <w:ind w:right="9" w:hanging="360"/>
        <w:rPr>
          <w:sz w:val="28"/>
          <w:szCs w:val="28"/>
        </w:rPr>
      </w:pPr>
      <w:r w:rsidRPr="002747AA">
        <w:rPr>
          <w:sz w:val="28"/>
          <w:szCs w:val="28"/>
        </w:rPr>
        <w:t>Un déclencheur de nouvelles modalités de travail, de relation et d’appre</w:t>
      </w:r>
      <w:r w:rsidRPr="002747AA">
        <w:rPr>
          <w:sz w:val="28"/>
          <w:szCs w:val="28"/>
        </w:rPr>
        <w:t>ntissage ;</w:t>
      </w:r>
    </w:p>
    <w:p w:rsidR="0050542F" w:rsidRPr="002747AA" w:rsidRDefault="009C35D6">
      <w:pPr>
        <w:numPr>
          <w:ilvl w:val="0"/>
          <w:numId w:val="1"/>
        </w:numPr>
        <w:spacing w:after="200"/>
        <w:ind w:right="9" w:hanging="360"/>
        <w:rPr>
          <w:sz w:val="28"/>
          <w:szCs w:val="28"/>
        </w:rPr>
      </w:pPr>
      <w:r w:rsidRPr="002747AA">
        <w:rPr>
          <w:sz w:val="28"/>
          <w:szCs w:val="28"/>
        </w:rPr>
        <w:t>Une culture qui traverse toute la société.</w:t>
      </w:r>
    </w:p>
    <w:p w:rsidR="0050542F" w:rsidRDefault="009C35D6">
      <w:pPr>
        <w:spacing w:after="593" w:line="259" w:lineRule="auto"/>
        <w:ind w:left="14" w:firstLine="0"/>
        <w:jc w:val="left"/>
      </w:pPr>
      <w:r>
        <w:rPr>
          <w:noProof/>
        </w:rPr>
        <w:drawing>
          <wp:inline distT="0" distB="0" distL="0" distR="0">
            <wp:extent cx="6120130" cy="4328160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7AA" w:rsidRDefault="002747AA">
      <w:pPr>
        <w:pStyle w:val="Titre1"/>
        <w:ind w:left="11"/>
      </w:pPr>
    </w:p>
    <w:p w:rsidR="0050542F" w:rsidRPr="002747AA" w:rsidRDefault="009C35D6">
      <w:pPr>
        <w:pStyle w:val="Titre1"/>
        <w:ind w:left="11"/>
        <w:rPr>
          <w:szCs w:val="28"/>
        </w:rPr>
      </w:pPr>
      <w:r w:rsidRPr="002747AA">
        <w:rPr>
          <w:szCs w:val="28"/>
        </w:rPr>
        <w:t>Des missions multiples</w:t>
      </w:r>
    </w:p>
    <w:p w:rsidR="0050542F" w:rsidRPr="002747AA" w:rsidRDefault="009C35D6" w:rsidP="002747AA">
      <w:pPr>
        <w:spacing w:after="176"/>
        <w:ind w:left="11" w:right="9"/>
        <w:rPr>
          <w:sz w:val="28"/>
          <w:szCs w:val="28"/>
        </w:rPr>
      </w:pPr>
      <w:r w:rsidRPr="002747AA">
        <w:rPr>
          <w:sz w:val="28"/>
          <w:szCs w:val="28"/>
        </w:rPr>
        <w:t>La mission de</w:t>
      </w:r>
      <w:r w:rsidR="002747AA" w:rsidRPr="002747AA">
        <w:rPr>
          <w:sz w:val="28"/>
          <w:szCs w:val="28"/>
        </w:rPr>
        <w:t>s Enseignants</w:t>
      </w:r>
      <w:r w:rsidRPr="002747AA">
        <w:rPr>
          <w:sz w:val="28"/>
          <w:szCs w:val="28"/>
        </w:rPr>
        <w:t xml:space="preserve"> Référent</w:t>
      </w:r>
      <w:r w:rsidR="002747AA" w:rsidRPr="002747AA">
        <w:rPr>
          <w:sz w:val="28"/>
          <w:szCs w:val="28"/>
        </w:rPr>
        <w:t xml:space="preserve">s aux </w:t>
      </w:r>
      <w:r w:rsidRPr="002747AA">
        <w:rPr>
          <w:sz w:val="28"/>
          <w:szCs w:val="28"/>
        </w:rPr>
        <w:t xml:space="preserve">Usages </w:t>
      </w:r>
      <w:r w:rsidR="002747AA" w:rsidRPr="002747AA">
        <w:rPr>
          <w:sz w:val="28"/>
          <w:szCs w:val="28"/>
        </w:rPr>
        <w:t xml:space="preserve">du </w:t>
      </w:r>
      <w:r w:rsidRPr="002747AA">
        <w:rPr>
          <w:sz w:val="28"/>
          <w:szCs w:val="28"/>
        </w:rPr>
        <w:t>Numérique</w:t>
      </w:r>
      <w:r w:rsidRPr="002747AA">
        <w:rPr>
          <w:sz w:val="28"/>
          <w:szCs w:val="28"/>
        </w:rPr>
        <w:t xml:space="preserve"> (</w:t>
      </w:r>
      <w:r w:rsidR="002747AA" w:rsidRPr="002747AA">
        <w:rPr>
          <w:sz w:val="28"/>
          <w:szCs w:val="28"/>
        </w:rPr>
        <w:t>ERUN</w:t>
      </w:r>
      <w:r w:rsidRPr="002747AA">
        <w:rPr>
          <w:sz w:val="28"/>
          <w:szCs w:val="28"/>
        </w:rPr>
        <w:t>) va traverser ces différent</w:t>
      </w:r>
      <w:r w:rsidRPr="002747AA">
        <w:rPr>
          <w:sz w:val="28"/>
          <w:szCs w:val="28"/>
        </w:rPr>
        <w:t>s piliers et se concrétiser au quotidien dans un ensemble d’actions très diverses</w:t>
      </w:r>
      <w:r w:rsidR="002747AA" w:rsidRPr="002747AA">
        <w:rPr>
          <w:sz w:val="28"/>
          <w:szCs w:val="28"/>
        </w:rPr>
        <w:t>.</w:t>
      </w:r>
    </w:p>
    <w:sectPr w:rsidR="0050542F" w:rsidRPr="002747AA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/>
      <w:pgMar w:top="1475" w:right="1130" w:bottom="1131" w:left="1120" w:header="8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5D6" w:rsidRDefault="009C35D6">
      <w:pPr>
        <w:spacing w:after="0" w:line="240" w:lineRule="auto"/>
      </w:pPr>
      <w:r>
        <w:separator/>
      </w:r>
    </w:p>
  </w:endnote>
  <w:endnote w:type="continuationSeparator" w:id="0">
    <w:p w:rsidR="009C35D6" w:rsidRDefault="009C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5D6" w:rsidRDefault="009C35D6">
      <w:pPr>
        <w:spacing w:after="0" w:line="275" w:lineRule="auto"/>
        <w:ind w:left="724" w:hanging="708"/>
        <w:jc w:val="left"/>
      </w:pPr>
      <w:r>
        <w:separator/>
      </w:r>
    </w:p>
  </w:footnote>
  <w:footnote w:type="continuationSeparator" w:id="0">
    <w:p w:rsidR="009C35D6" w:rsidRDefault="009C35D6">
      <w:pPr>
        <w:spacing w:after="0" w:line="275" w:lineRule="auto"/>
        <w:ind w:left="724" w:hanging="708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42F" w:rsidRDefault="009C35D6">
    <w:pPr>
      <w:tabs>
        <w:tab w:val="right" w:pos="9655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756285</wp:posOffset>
          </wp:positionH>
          <wp:positionV relativeFrom="page">
            <wp:posOffset>556269</wp:posOffset>
          </wp:positionV>
          <wp:extent cx="871855" cy="322580"/>
          <wp:effectExtent l="0" t="0" r="0" b="0"/>
          <wp:wrapSquare wrapText="bothSides"/>
          <wp:docPr id="36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1855" cy="322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  <w:t>Mars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42F" w:rsidRDefault="009C35D6">
    <w:pPr>
      <w:tabs>
        <w:tab w:val="right" w:pos="9655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756285</wp:posOffset>
          </wp:positionH>
          <wp:positionV relativeFrom="page">
            <wp:posOffset>556269</wp:posOffset>
          </wp:positionV>
          <wp:extent cx="871855" cy="322580"/>
          <wp:effectExtent l="0" t="0" r="0" b="0"/>
          <wp:wrapSquare wrapText="bothSides"/>
          <wp:docPr id="1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1855" cy="322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42F" w:rsidRDefault="009C35D6">
    <w:pPr>
      <w:tabs>
        <w:tab w:val="right" w:pos="9655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756285</wp:posOffset>
          </wp:positionH>
          <wp:positionV relativeFrom="page">
            <wp:posOffset>556269</wp:posOffset>
          </wp:positionV>
          <wp:extent cx="871855" cy="322580"/>
          <wp:effectExtent l="0" t="0" r="0" b="0"/>
          <wp:wrapSquare wrapText="bothSides"/>
          <wp:docPr id="2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1855" cy="322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  <w:t>Mars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74B"/>
    <w:multiLevelType w:val="hybridMultilevel"/>
    <w:tmpl w:val="5D727618"/>
    <w:lvl w:ilvl="0" w:tplc="1870DDF0">
      <w:start w:val="1"/>
      <w:numFmt w:val="decimal"/>
      <w:lvlText w:val="%1.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2614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094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6DF0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AAE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0740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69BD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077D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0F65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EC67EE"/>
    <w:multiLevelType w:val="hybridMultilevel"/>
    <w:tmpl w:val="A95A4B70"/>
    <w:lvl w:ilvl="0" w:tplc="55B09D1A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4EE4C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382594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20F1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E86F58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46BF08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F652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A43A74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209D0E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701CA1"/>
    <w:multiLevelType w:val="hybridMultilevel"/>
    <w:tmpl w:val="20B8A9AE"/>
    <w:lvl w:ilvl="0" w:tplc="0EA2A420">
      <w:start w:val="1"/>
      <w:numFmt w:val="bullet"/>
      <w:lvlText w:val="•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6361A">
      <w:start w:val="1"/>
      <w:numFmt w:val="bullet"/>
      <w:lvlText w:val="o"/>
      <w:lvlJc w:val="left"/>
      <w:pPr>
        <w:ind w:left="221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FEA45C">
      <w:start w:val="1"/>
      <w:numFmt w:val="bullet"/>
      <w:lvlText w:val="▪"/>
      <w:lvlJc w:val="left"/>
      <w:pPr>
        <w:ind w:left="293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3866C6">
      <w:start w:val="1"/>
      <w:numFmt w:val="bullet"/>
      <w:lvlText w:val="•"/>
      <w:lvlJc w:val="left"/>
      <w:pPr>
        <w:ind w:left="3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CC110">
      <w:start w:val="1"/>
      <w:numFmt w:val="bullet"/>
      <w:lvlText w:val="o"/>
      <w:lvlJc w:val="left"/>
      <w:pPr>
        <w:ind w:left="437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1858AA">
      <w:start w:val="1"/>
      <w:numFmt w:val="bullet"/>
      <w:lvlText w:val="▪"/>
      <w:lvlJc w:val="left"/>
      <w:pPr>
        <w:ind w:left="509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96B56A">
      <w:start w:val="1"/>
      <w:numFmt w:val="bullet"/>
      <w:lvlText w:val="•"/>
      <w:lvlJc w:val="left"/>
      <w:pPr>
        <w:ind w:left="5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B8C672">
      <w:start w:val="1"/>
      <w:numFmt w:val="bullet"/>
      <w:lvlText w:val="o"/>
      <w:lvlJc w:val="left"/>
      <w:pPr>
        <w:ind w:left="653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0485CE">
      <w:start w:val="1"/>
      <w:numFmt w:val="bullet"/>
      <w:lvlText w:val="▪"/>
      <w:lvlJc w:val="left"/>
      <w:pPr>
        <w:ind w:left="725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726849"/>
    <w:multiLevelType w:val="hybridMultilevel"/>
    <w:tmpl w:val="ED44E558"/>
    <w:lvl w:ilvl="0" w:tplc="FA623D6E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C8BBDA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30D332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4893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4A9946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0C66F8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F247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2EE5F8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D68572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005B42"/>
    <w:multiLevelType w:val="hybridMultilevel"/>
    <w:tmpl w:val="7916C454"/>
    <w:lvl w:ilvl="0" w:tplc="71A09D92">
      <w:start w:val="1"/>
      <w:numFmt w:val="bullet"/>
      <w:lvlText w:val="-"/>
      <w:lvlJc w:val="left"/>
      <w:pPr>
        <w:ind w:left="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521D3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508D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0EBAE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61E2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ACBB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1ABB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4E228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F808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F16526"/>
    <w:multiLevelType w:val="hybridMultilevel"/>
    <w:tmpl w:val="627CA462"/>
    <w:lvl w:ilvl="0" w:tplc="BAACEA46">
      <w:start w:val="1"/>
      <w:numFmt w:val="bullet"/>
      <w:lvlText w:val="-"/>
      <w:lvlJc w:val="left"/>
      <w:pPr>
        <w:ind w:left="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F273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D6F9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5E7AB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2ABB6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1C90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CE46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4F16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6A3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504A49"/>
    <w:multiLevelType w:val="hybridMultilevel"/>
    <w:tmpl w:val="20B40294"/>
    <w:lvl w:ilvl="0" w:tplc="66D8F418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9424D4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A943A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6861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0D2A8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AC8038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0AF6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ECD96A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C5096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B76B8B"/>
    <w:multiLevelType w:val="hybridMultilevel"/>
    <w:tmpl w:val="DE3AFC8A"/>
    <w:lvl w:ilvl="0" w:tplc="CEF66980">
      <w:start w:val="1"/>
      <w:numFmt w:val="bullet"/>
      <w:lvlText w:val="•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099B6">
      <w:start w:val="1"/>
      <w:numFmt w:val="bullet"/>
      <w:lvlText w:val="o"/>
      <w:lvlJc w:val="left"/>
      <w:pPr>
        <w:ind w:left="221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CAEB8">
      <w:start w:val="1"/>
      <w:numFmt w:val="bullet"/>
      <w:lvlText w:val="▪"/>
      <w:lvlJc w:val="left"/>
      <w:pPr>
        <w:ind w:left="293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04FD98">
      <w:start w:val="1"/>
      <w:numFmt w:val="bullet"/>
      <w:lvlText w:val="•"/>
      <w:lvlJc w:val="left"/>
      <w:pPr>
        <w:ind w:left="3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44146">
      <w:start w:val="1"/>
      <w:numFmt w:val="bullet"/>
      <w:lvlText w:val="o"/>
      <w:lvlJc w:val="left"/>
      <w:pPr>
        <w:ind w:left="437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32CAA4">
      <w:start w:val="1"/>
      <w:numFmt w:val="bullet"/>
      <w:lvlText w:val="▪"/>
      <w:lvlJc w:val="left"/>
      <w:pPr>
        <w:ind w:left="509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EAACE">
      <w:start w:val="1"/>
      <w:numFmt w:val="bullet"/>
      <w:lvlText w:val="•"/>
      <w:lvlJc w:val="left"/>
      <w:pPr>
        <w:ind w:left="5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9C03F0">
      <w:start w:val="1"/>
      <w:numFmt w:val="bullet"/>
      <w:lvlText w:val="o"/>
      <w:lvlJc w:val="left"/>
      <w:pPr>
        <w:ind w:left="653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80E736">
      <w:start w:val="1"/>
      <w:numFmt w:val="bullet"/>
      <w:lvlText w:val="▪"/>
      <w:lvlJc w:val="left"/>
      <w:pPr>
        <w:ind w:left="725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4773D0"/>
    <w:multiLevelType w:val="hybridMultilevel"/>
    <w:tmpl w:val="6626235C"/>
    <w:lvl w:ilvl="0" w:tplc="FD289EC0">
      <w:start w:val="1"/>
      <w:numFmt w:val="bullet"/>
      <w:lvlText w:val="-"/>
      <w:lvlJc w:val="left"/>
      <w:pPr>
        <w:ind w:left="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8EB6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A8222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94515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3A9A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44BE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4DA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7C64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ACF5A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0D7912"/>
    <w:multiLevelType w:val="hybridMultilevel"/>
    <w:tmpl w:val="0316C982"/>
    <w:lvl w:ilvl="0" w:tplc="3D347D48">
      <w:start w:val="1"/>
      <w:numFmt w:val="bullet"/>
      <w:lvlText w:val="•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F66546">
      <w:start w:val="1"/>
      <w:numFmt w:val="bullet"/>
      <w:lvlText w:val="o"/>
      <w:lvlJc w:val="left"/>
      <w:pPr>
        <w:ind w:left="221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AC575C">
      <w:start w:val="1"/>
      <w:numFmt w:val="bullet"/>
      <w:lvlText w:val="▪"/>
      <w:lvlJc w:val="left"/>
      <w:pPr>
        <w:ind w:left="293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6C838">
      <w:start w:val="1"/>
      <w:numFmt w:val="bullet"/>
      <w:lvlText w:val="•"/>
      <w:lvlJc w:val="left"/>
      <w:pPr>
        <w:ind w:left="3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4CFAA0">
      <w:start w:val="1"/>
      <w:numFmt w:val="bullet"/>
      <w:lvlText w:val="o"/>
      <w:lvlJc w:val="left"/>
      <w:pPr>
        <w:ind w:left="437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C5BB4">
      <w:start w:val="1"/>
      <w:numFmt w:val="bullet"/>
      <w:lvlText w:val="▪"/>
      <w:lvlJc w:val="left"/>
      <w:pPr>
        <w:ind w:left="509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3AEC38">
      <w:start w:val="1"/>
      <w:numFmt w:val="bullet"/>
      <w:lvlText w:val="•"/>
      <w:lvlJc w:val="left"/>
      <w:pPr>
        <w:ind w:left="5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22EAC0">
      <w:start w:val="1"/>
      <w:numFmt w:val="bullet"/>
      <w:lvlText w:val="o"/>
      <w:lvlJc w:val="left"/>
      <w:pPr>
        <w:ind w:left="653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24C8E8">
      <w:start w:val="1"/>
      <w:numFmt w:val="bullet"/>
      <w:lvlText w:val="▪"/>
      <w:lvlJc w:val="left"/>
      <w:pPr>
        <w:ind w:left="725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007FA9"/>
    <w:multiLevelType w:val="hybridMultilevel"/>
    <w:tmpl w:val="B0CCF504"/>
    <w:lvl w:ilvl="0" w:tplc="1E866582">
      <w:start w:val="1"/>
      <w:numFmt w:val="bullet"/>
      <w:lvlText w:val="-"/>
      <w:lvlJc w:val="left"/>
      <w:pPr>
        <w:ind w:left="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F277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A9A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0CE3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32EB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6818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F62C6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B2BD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0E594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9F1504"/>
    <w:multiLevelType w:val="hybridMultilevel"/>
    <w:tmpl w:val="F77AABF4"/>
    <w:lvl w:ilvl="0" w:tplc="4530D862">
      <w:start w:val="1"/>
      <w:numFmt w:val="bullet"/>
      <w:lvlText w:val="•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4BF58">
      <w:start w:val="1"/>
      <w:numFmt w:val="bullet"/>
      <w:lvlText w:val="o"/>
      <w:lvlJc w:val="left"/>
      <w:pPr>
        <w:ind w:left="221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E17A6">
      <w:start w:val="1"/>
      <w:numFmt w:val="bullet"/>
      <w:lvlText w:val="▪"/>
      <w:lvlJc w:val="left"/>
      <w:pPr>
        <w:ind w:left="293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08D8D2">
      <w:start w:val="1"/>
      <w:numFmt w:val="bullet"/>
      <w:lvlText w:val="•"/>
      <w:lvlJc w:val="left"/>
      <w:pPr>
        <w:ind w:left="3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1C59C0">
      <w:start w:val="1"/>
      <w:numFmt w:val="bullet"/>
      <w:lvlText w:val="o"/>
      <w:lvlJc w:val="left"/>
      <w:pPr>
        <w:ind w:left="437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AB84C">
      <w:start w:val="1"/>
      <w:numFmt w:val="bullet"/>
      <w:lvlText w:val="▪"/>
      <w:lvlJc w:val="left"/>
      <w:pPr>
        <w:ind w:left="509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DC5926">
      <w:start w:val="1"/>
      <w:numFmt w:val="bullet"/>
      <w:lvlText w:val="•"/>
      <w:lvlJc w:val="left"/>
      <w:pPr>
        <w:ind w:left="5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E6BA5C">
      <w:start w:val="1"/>
      <w:numFmt w:val="bullet"/>
      <w:lvlText w:val="o"/>
      <w:lvlJc w:val="left"/>
      <w:pPr>
        <w:ind w:left="653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5416EA">
      <w:start w:val="1"/>
      <w:numFmt w:val="bullet"/>
      <w:lvlText w:val="▪"/>
      <w:lvlJc w:val="left"/>
      <w:pPr>
        <w:ind w:left="725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2224A2"/>
    <w:multiLevelType w:val="hybridMultilevel"/>
    <w:tmpl w:val="1EC86004"/>
    <w:lvl w:ilvl="0" w:tplc="D9C62C0A">
      <w:start w:val="1"/>
      <w:numFmt w:val="bullet"/>
      <w:lvlText w:val="•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3A5D02">
      <w:start w:val="1"/>
      <w:numFmt w:val="bullet"/>
      <w:lvlText w:val="o"/>
      <w:lvlJc w:val="left"/>
      <w:pPr>
        <w:ind w:left="221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87D78">
      <w:start w:val="1"/>
      <w:numFmt w:val="bullet"/>
      <w:lvlText w:val="▪"/>
      <w:lvlJc w:val="left"/>
      <w:pPr>
        <w:ind w:left="293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4EF68">
      <w:start w:val="1"/>
      <w:numFmt w:val="bullet"/>
      <w:lvlText w:val="•"/>
      <w:lvlJc w:val="left"/>
      <w:pPr>
        <w:ind w:left="3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709D70">
      <w:start w:val="1"/>
      <w:numFmt w:val="bullet"/>
      <w:lvlText w:val="o"/>
      <w:lvlJc w:val="left"/>
      <w:pPr>
        <w:ind w:left="437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4D00C">
      <w:start w:val="1"/>
      <w:numFmt w:val="bullet"/>
      <w:lvlText w:val="▪"/>
      <w:lvlJc w:val="left"/>
      <w:pPr>
        <w:ind w:left="509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58EBC0">
      <w:start w:val="1"/>
      <w:numFmt w:val="bullet"/>
      <w:lvlText w:val="•"/>
      <w:lvlJc w:val="left"/>
      <w:pPr>
        <w:ind w:left="5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F4BD12">
      <w:start w:val="1"/>
      <w:numFmt w:val="bullet"/>
      <w:lvlText w:val="o"/>
      <w:lvlJc w:val="left"/>
      <w:pPr>
        <w:ind w:left="653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2B16A">
      <w:start w:val="1"/>
      <w:numFmt w:val="bullet"/>
      <w:lvlText w:val="▪"/>
      <w:lvlJc w:val="left"/>
      <w:pPr>
        <w:ind w:left="725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2F"/>
    <w:rsid w:val="002747AA"/>
    <w:rsid w:val="0050542F"/>
    <w:rsid w:val="009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5BD5"/>
  <w15:docId w15:val="{859E8683-5A9C-429E-A22A-87E8A9CB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41" w:line="331" w:lineRule="auto"/>
      <w:ind w:left="26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26" w:hanging="10"/>
      <w:outlineLvl w:val="0"/>
    </w:pPr>
    <w:rPr>
      <w:rFonts w:ascii="Liberation Sans" w:eastAsia="Liberation Sans" w:hAnsi="Liberation Sans" w:cs="Liberation Sans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30"/>
      <w:ind w:left="26" w:hanging="10"/>
      <w:outlineLvl w:val="1"/>
    </w:pPr>
    <w:rPr>
      <w:rFonts w:ascii="Liberation Sans" w:eastAsia="Liberation Sans" w:hAnsi="Liberation Sans" w:cs="Liberation Sans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Liberation Sans" w:eastAsia="Liberation Sans" w:hAnsi="Liberation Sans" w:cs="Liberation Sans"/>
      <w:b/>
      <w:color w:val="000000"/>
      <w:sz w:val="24"/>
    </w:rPr>
  </w:style>
  <w:style w:type="character" w:customStyle="1" w:styleId="Titre1Car">
    <w:name w:val="Titre 1 Car"/>
    <w:link w:val="Titre1"/>
    <w:rPr>
      <w:rFonts w:ascii="Liberation Sans" w:eastAsia="Liberation Sans" w:hAnsi="Liberation Sans" w:cs="Liberation Sans"/>
      <w:b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75" w:lineRule="auto"/>
      <w:ind w:left="16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274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7A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Dubois</dc:creator>
  <cp:keywords/>
  <cp:lastModifiedBy>Stéphane Tank</cp:lastModifiedBy>
  <cp:revision>2</cp:revision>
  <dcterms:created xsi:type="dcterms:W3CDTF">2019-09-28T09:27:00Z</dcterms:created>
  <dcterms:modified xsi:type="dcterms:W3CDTF">2019-09-28T09:27:00Z</dcterms:modified>
</cp:coreProperties>
</file>