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73" w:rsidRPr="007F548D" w:rsidRDefault="007F548D">
      <w:pPr>
        <w:rPr>
          <w:b/>
          <w:sz w:val="40"/>
          <w:szCs w:val="40"/>
          <w:u w:val="single"/>
        </w:rPr>
      </w:pPr>
      <w:r w:rsidRPr="007F548D">
        <w:rPr>
          <w:b/>
          <w:sz w:val="40"/>
          <w:szCs w:val="40"/>
          <w:u w:val="single"/>
        </w:rPr>
        <w:t>Catégorisation des problèmes selon Christian HENAFF</w:t>
      </w:r>
    </w:p>
    <w:p w:rsidR="007F548D" w:rsidRDefault="007F548D"/>
    <w:p w:rsidR="007F548D" w:rsidRPr="007F548D" w:rsidRDefault="007F548D" w:rsidP="007F548D">
      <w:pPr>
        <w:pStyle w:val="Paragraphedeliste"/>
        <w:numPr>
          <w:ilvl w:val="1"/>
          <w:numId w:val="1"/>
        </w:numPr>
        <w:spacing w:after="0"/>
        <w:ind w:left="426"/>
        <w:rPr>
          <w:sz w:val="40"/>
          <w:szCs w:val="40"/>
        </w:rPr>
      </w:pPr>
      <w:r w:rsidRPr="007F548D">
        <w:rPr>
          <w:sz w:val="40"/>
          <w:szCs w:val="40"/>
        </w:rPr>
        <w:t xml:space="preserve">Situation d’augmentation : </w:t>
      </w:r>
    </w:p>
    <w:p w:rsidR="007F548D" w:rsidRPr="007F548D" w:rsidRDefault="007F548D" w:rsidP="007F548D">
      <w:pPr>
        <w:pStyle w:val="Paragraphedeliste"/>
        <w:numPr>
          <w:ilvl w:val="2"/>
          <w:numId w:val="1"/>
        </w:numPr>
        <w:spacing w:after="0"/>
        <w:ind w:left="851"/>
        <w:rPr>
          <w:sz w:val="40"/>
          <w:szCs w:val="40"/>
        </w:rPr>
      </w:pPr>
      <w:r w:rsidRPr="007F548D">
        <w:rPr>
          <w:sz w:val="40"/>
          <w:szCs w:val="40"/>
        </w:rPr>
        <w:t>Recherche de l’état final</w:t>
      </w:r>
    </w:p>
    <w:p w:rsidR="007F548D" w:rsidRPr="007F548D" w:rsidRDefault="007F548D" w:rsidP="007F548D">
      <w:pPr>
        <w:pStyle w:val="Paragraphedeliste"/>
        <w:numPr>
          <w:ilvl w:val="2"/>
          <w:numId w:val="1"/>
        </w:numPr>
        <w:spacing w:after="0"/>
        <w:ind w:left="851"/>
        <w:rPr>
          <w:sz w:val="40"/>
          <w:szCs w:val="40"/>
        </w:rPr>
      </w:pPr>
      <w:r w:rsidRPr="007F548D">
        <w:rPr>
          <w:sz w:val="40"/>
          <w:szCs w:val="40"/>
        </w:rPr>
        <w:t>R</w:t>
      </w:r>
      <w:r w:rsidRPr="007F548D">
        <w:rPr>
          <w:sz w:val="40"/>
          <w:szCs w:val="40"/>
        </w:rPr>
        <w:t>echerche de la transformation</w:t>
      </w:r>
    </w:p>
    <w:p w:rsidR="007F548D" w:rsidRDefault="007F548D" w:rsidP="007F548D">
      <w:pPr>
        <w:pStyle w:val="Paragraphedeliste"/>
        <w:numPr>
          <w:ilvl w:val="2"/>
          <w:numId w:val="1"/>
        </w:numPr>
        <w:spacing w:after="0"/>
        <w:ind w:left="851"/>
        <w:rPr>
          <w:sz w:val="40"/>
          <w:szCs w:val="40"/>
        </w:rPr>
      </w:pPr>
      <w:r w:rsidRPr="007F548D">
        <w:rPr>
          <w:sz w:val="40"/>
          <w:szCs w:val="40"/>
        </w:rPr>
        <w:t xml:space="preserve">Recherche de l’état initial </w:t>
      </w:r>
    </w:p>
    <w:p w:rsidR="007F548D" w:rsidRPr="007F548D" w:rsidRDefault="007F548D" w:rsidP="007F548D">
      <w:pPr>
        <w:pStyle w:val="Paragraphedeliste"/>
        <w:spacing w:after="0"/>
        <w:ind w:left="851"/>
        <w:rPr>
          <w:sz w:val="40"/>
          <w:szCs w:val="40"/>
        </w:rPr>
      </w:pPr>
    </w:p>
    <w:p w:rsidR="007F548D" w:rsidRPr="007F548D" w:rsidRDefault="007F548D" w:rsidP="007F548D">
      <w:pPr>
        <w:pStyle w:val="Paragraphedeliste"/>
        <w:numPr>
          <w:ilvl w:val="1"/>
          <w:numId w:val="1"/>
        </w:numPr>
        <w:spacing w:after="0"/>
        <w:ind w:left="426"/>
        <w:rPr>
          <w:sz w:val="40"/>
          <w:szCs w:val="40"/>
        </w:rPr>
      </w:pPr>
      <w:r w:rsidRPr="007F548D">
        <w:rPr>
          <w:sz w:val="40"/>
          <w:szCs w:val="40"/>
        </w:rPr>
        <w:t xml:space="preserve">Situation de diminution : </w:t>
      </w:r>
    </w:p>
    <w:p w:rsidR="007F548D" w:rsidRPr="007F548D" w:rsidRDefault="007F548D" w:rsidP="007F548D">
      <w:pPr>
        <w:pStyle w:val="Paragraphedeliste"/>
        <w:numPr>
          <w:ilvl w:val="2"/>
          <w:numId w:val="1"/>
        </w:numPr>
        <w:spacing w:after="0"/>
        <w:ind w:left="851"/>
        <w:rPr>
          <w:sz w:val="40"/>
          <w:szCs w:val="40"/>
        </w:rPr>
      </w:pPr>
      <w:r w:rsidRPr="007F548D">
        <w:rPr>
          <w:sz w:val="40"/>
          <w:szCs w:val="40"/>
        </w:rPr>
        <w:t>Recherche de l’état final</w:t>
      </w:r>
    </w:p>
    <w:p w:rsidR="007F548D" w:rsidRPr="007F548D" w:rsidRDefault="007F548D" w:rsidP="007F548D">
      <w:pPr>
        <w:pStyle w:val="Paragraphedeliste"/>
        <w:numPr>
          <w:ilvl w:val="2"/>
          <w:numId w:val="1"/>
        </w:numPr>
        <w:spacing w:after="0"/>
        <w:ind w:left="851"/>
        <w:rPr>
          <w:sz w:val="40"/>
          <w:szCs w:val="40"/>
        </w:rPr>
      </w:pPr>
      <w:r w:rsidRPr="007F548D">
        <w:rPr>
          <w:sz w:val="40"/>
          <w:szCs w:val="40"/>
        </w:rPr>
        <w:t>Recherche de la transformation</w:t>
      </w:r>
    </w:p>
    <w:p w:rsidR="007F548D" w:rsidRDefault="007F548D" w:rsidP="007F548D">
      <w:pPr>
        <w:pStyle w:val="Paragraphedeliste"/>
        <w:numPr>
          <w:ilvl w:val="2"/>
          <w:numId w:val="1"/>
        </w:numPr>
        <w:spacing w:after="0"/>
        <w:ind w:left="851"/>
        <w:rPr>
          <w:sz w:val="40"/>
          <w:szCs w:val="40"/>
        </w:rPr>
      </w:pPr>
      <w:r w:rsidRPr="007F548D">
        <w:rPr>
          <w:sz w:val="40"/>
          <w:szCs w:val="40"/>
        </w:rPr>
        <w:t xml:space="preserve">Recherche de l’état initial </w:t>
      </w:r>
    </w:p>
    <w:p w:rsidR="007F548D" w:rsidRPr="007F548D" w:rsidRDefault="007F548D" w:rsidP="007F548D">
      <w:pPr>
        <w:pStyle w:val="Paragraphedeliste"/>
        <w:spacing w:after="0"/>
        <w:ind w:left="851"/>
        <w:rPr>
          <w:sz w:val="40"/>
          <w:szCs w:val="40"/>
        </w:rPr>
      </w:pPr>
    </w:p>
    <w:p w:rsidR="007F548D" w:rsidRPr="007F548D" w:rsidRDefault="007F548D" w:rsidP="007F548D">
      <w:pPr>
        <w:pStyle w:val="Paragraphedeliste"/>
        <w:numPr>
          <w:ilvl w:val="1"/>
          <w:numId w:val="1"/>
        </w:numPr>
        <w:spacing w:after="0"/>
        <w:ind w:left="426"/>
        <w:rPr>
          <w:sz w:val="40"/>
          <w:szCs w:val="40"/>
        </w:rPr>
      </w:pPr>
      <w:r w:rsidRPr="007F548D">
        <w:rPr>
          <w:sz w:val="40"/>
          <w:szCs w:val="40"/>
        </w:rPr>
        <w:t xml:space="preserve">Situation de réunions </w:t>
      </w:r>
    </w:p>
    <w:p w:rsidR="007F548D" w:rsidRPr="007F548D" w:rsidRDefault="007F548D" w:rsidP="007F548D">
      <w:pPr>
        <w:pStyle w:val="Paragraphedeliste"/>
        <w:numPr>
          <w:ilvl w:val="2"/>
          <w:numId w:val="1"/>
        </w:numPr>
        <w:spacing w:after="0"/>
        <w:ind w:left="851"/>
        <w:rPr>
          <w:sz w:val="40"/>
          <w:szCs w:val="40"/>
        </w:rPr>
      </w:pPr>
      <w:r w:rsidRPr="007F548D">
        <w:rPr>
          <w:sz w:val="40"/>
          <w:szCs w:val="40"/>
        </w:rPr>
        <w:t>Recherche d’une partie</w:t>
      </w:r>
    </w:p>
    <w:p w:rsidR="007F548D" w:rsidRDefault="007F548D" w:rsidP="007F548D">
      <w:pPr>
        <w:pStyle w:val="Paragraphedeliste"/>
        <w:numPr>
          <w:ilvl w:val="2"/>
          <w:numId w:val="1"/>
        </w:numPr>
        <w:spacing w:after="0"/>
        <w:ind w:left="851"/>
        <w:rPr>
          <w:sz w:val="40"/>
          <w:szCs w:val="40"/>
        </w:rPr>
      </w:pPr>
      <w:r w:rsidRPr="007F548D">
        <w:rPr>
          <w:sz w:val="40"/>
          <w:szCs w:val="40"/>
        </w:rPr>
        <w:t>R</w:t>
      </w:r>
      <w:r w:rsidRPr="007F548D">
        <w:rPr>
          <w:sz w:val="40"/>
          <w:szCs w:val="40"/>
        </w:rPr>
        <w:t>echerche d’un tout</w:t>
      </w:r>
    </w:p>
    <w:p w:rsidR="007F548D" w:rsidRPr="007F548D" w:rsidRDefault="007F548D" w:rsidP="007F548D">
      <w:pPr>
        <w:pStyle w:val="Paragraphedeliste"/>
        <w:spacing w:after="0"/>
        <w:ind w:left="851"/>
        <w:rPr>
          <w:sz w:val="40"/>
          <w:szCs w:val="40"/>
        </w:rPr>
      </w:pPr>
    </w:p>
    <w:p w:rsidR="007F548D" w:rsidRPr="007F548D" w:rsidRDefault="007F548D" w:rsidP="007F548D">
      <w:pPr>
        <w:pStyle w:val="Paragraphedeliste"/>
        <w:numPr>
          <w:ilvl w:val="1"/>
          <w:numId w:val="1"/>
        </w:numPr>
        <w:spacing w:after="0"/>
        <w:ind w:left="426"/>
        <w:rPr>
          <w:sz w:val="40"/>
          <w:szCs w:val="40"/>
        </w:rPr>
      </w:pPr>
      <w:r w:rsidRPr="007F548D">
        <w:rPr>
          <w:sz w:val="40"/>
          <w:szCs w:val="40"/>
        </w:rPr>
        <w:t xml:space="preserve">Situations de comparaison </w:t>
      </w:r>
      <w:r w:rsidRPr="007F548D">
        <w:rPr>
          <w:sz w:val="40"/>
          <w:szCs w:val="40"/>
        </w:rPr>
        <w:t>positive</w:t>
      </w:r>
      <w:r w:rsidRPr="007F548D">
        <w:rPr>
          <w:sz w:val="40"/>
          <w:szCs w:val="40"/>
        </w:rPr>
        <w:t xml:space="preserve"> : </w:t>
      </w:r>
    </w:p>
    <w:p w:rsidR="007F548D" w:rsidRPr="007F548D" w:rsidRDefault="007F548D" w:rsidP="007F548D">
      <w:pPr>
        <w:pStyle w:val="Paragraphedeliste"/>
        <w:numPr>
          <w:ilvl w:val="2"/>
          <w:numId w:val="1"/>
        </w:numPr>
        <w:spacing w:after="0"/>
        <w:ind w:left="851"/>
        <w:rPr>
          <w:sz w:val="40"/>
          <w:szCs w:val="40"/>
        </w:rPr>
      </w:pPr>
      <w:r w:rsidRPr="007F548D">
        <w:rPr>
          <w:sz w:val="40"/>
          <w:szCs w:val="40"/>
        </w:rPr>
        <w:t>R</w:t>
      </w:r>
      <w:r w:rsidRPr="007F548D">
        <w:rPr>
          <w:sz w:val="40"/>
          <w:szCs w:val="40"/>
        </w:rPr>
        <w:t>echerche de l’écart</w:t>
      </w:r>
    </w:p>
    <w:p w:rsidR="007F548D" w:rsidRDefault="007F548D" w:rsidP="007F548D">
      <w:pPr>
        <w:pStyle w:val="Paragraphedeliste"/>
        <w:numPr>
          <w:ilvl w:val="2"/>
          <w:numId w:val="1"/>
        </w:numPr>
        <w:spacing w:after="0"/>
        <w:ind w:left="851"/>
        <w:rPr>
          <w:sz w:val="40"/>
          <w:szCs w:val="40"/>
        </w:rPr>
      </w:pPr>
      <w:r w:rsidRPr="007F548D">
        <w:rPr>
          <w:sz w:val="40"/>
          <w:szCs w:val="40"/>
        </w:rPr>
        <w:t>R</w:t>
      </w:r>
      <w:r w:rsidRPr="007F548D">
        <w:rPr>
          <w:sz w:val="40"/>
          <w:szCs w:val="40"/>
        </w:rPr>
        <w:t>echerche d’une des deux valeurs</w:t>
      </w:r>
    </w:p>
    <w:p w:rsidR="007F548D" w:rsidRPr="007F548D" w:rsidRDefault="007F548D" w:rsidP="007F548D">
      <w:pPr>
        <w:pStyle w:val="Paragraphedeliste"/>
        <w:spacing w:after="0"/>
        <w:ind w:left="851"/>
        <w:rPr>
          <w:sz w:val="40"/>
          <w:szCs w:val="40"/>
        </w:rPr>
      </w:pPr>
      <w:bookmarkStart w:id="0" w:name="_GoBack"/>
      <w:bookmarkEnd w:id="0"/>
    </w:p>
    <w:p w:rsidR="007F548D" w:rsidRPr="007F548D" w:rsidRDefault="007F548D" w:rsidP="007F548D">
      <w:pPr>
        <w:pStyle w:val="Paragraphedeliste"/>
        <w:numPr>
          <w:ilvl w:val="1"/>
          <w:numId w:val="1"/>
        </w:numPr>
        <w:spacing w:after="0"/>
        <w:ind w:left="426"/>
        <w:rPr>
          <w:sz w:val="40"/>
          <w:szCs w:val="40"/>
        </w:rPr>
      </w:pPr>
      <w:r w:rsidRPr="007F548D">
        <w:rPr>
          <w:sz w:val="40"/>
          <w:szCs w:val="40"/>
        </w:rPr>
        <w:t xml:space="preserve">Situations de comparaison </w:t>
      </w:r>
      <w:r w:rsidRPr="007F548D">
        <w:rPr>
          <w:sz w:val="40"/>
          <w:szCs w:val="40"/>
        </w:rPr>
        <w:t>négative</w:t>
      </w:r>
      <w:r w:rsidRPr="007F548D">
        <w:rPr>
          <w:sz w:val="40"/>
          <w:szCs w:val="40"/>
        </w:rPr>
        <w:t xml:space="preserve"> : </w:t>
      </w:r>
    </w:p>
    <w:p w:rsidR="007F548D" w:rsidRPr="007F548D" w:rsidRDefault="007F548D" w:rsidP="007F548D">
      <w:pPr>
        <w:pStyle w:val="Paragraphedeliste"/>
        <w:numPr>
          <w:ilvl w:val="2"/>
          <w:numId w:val="1"/>
        </w:numPr>
        <w:spacing w:after="0"/>
        <w:ind w:left="851"/>
        <w:rPr>
          <w:sz w:val="40"/>
          <w:szCs w:val="40"/>
        </w:rPr>
      </w:pPr>
      <w:r w:rsidRPr="007F548D">
        <w:rPr>
          <w:sz w:val="40"/>
          <w:szCs w:val="40"/>
        </w:rPr>
        <w:t>Recherche de l’écart</w:t>
      </w:r>
    </w:p>
    <w:p w:rsidR="007F548D" w:rsidRPr="007F548D" w:rsidRDefault="007F548D" w:rsidP="007F548D">
      <w:pPr>
        <w:pStyle w:val="Paragraphedeliste"/>
        <w:numPr>
          <w:ilvl w:val="2"/>
          <w:numId w:val="1"/>
        </w:numPr>
        <w:spacing w:after="0"/>
        <w:ind w:left="851"/>
        <w:rPr>
          <w:sz w:val="40"/>
          <w:szCs w:val="40"/>
        </w:rPr>
      </w:pPr>
      <w:r w:rsidRPr="007F548D">
        <w:rPr>
          <w:sz w:val="40"/>
          <w:szCs w:val="40"/>
        </w:rPr>
        <w:t>Recherche d’une des deux valeurs</w:t>
      </w:r>
    </w:p>
    <w:p w:rsidR="007F548D" w:rsidRDefault="007F548D" w:rsidP="007F548D">
      <w:pPr>
        <w:spacing w:after="0"/>
        <w:ind w:left="491"/>
      </w:pPr>
    </w:p>
    <w:sectPr w:rsidR="007F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0D4"/>
    <w:multiLevelType w:val="hybridMultilevel"/>
    <w:tmpl w:val="2AD457C0"/>
    <w:lvl w:ilvl="0" w:tplc="8850DD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8D"/>
    <w:rsid w:val="00200573"/>
    <w:rsid w:val="007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E3FD"/>
  <w15:chartTrackingRefBased/>
  <w15:docId w15:val="{A628B8D4-CD12-4E91-A6C5-1FDBE9A8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4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Tank</dc:creator>
  <cp:keywords/>
  <dc:description/>
  <cp:lastModifiedBy>Stéphane Tank</cp:lastModifiedBy>
  <cp:revision>1</cp:revision>
  <cp:lastPrinted>2018-03-22T10:07:00Z</cp:lastPrinted>
  <dcterms:created xsi:type="dcterms:W3CDTF">2018-03-22T10:03:00Z</dcterms:created>
  <dcterms:modified xsi:type="dcterms:W3CDTF">2018-03-22T10:07:00Z</dcterms:modified>
</cp:coreProperties>
</file>