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D66E" w14:textId="77777777" w:rsidR="00F54F59" w:rsidRDefault="00F54F59" w:rsidP="00F54F59">
      <w:pPr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 w:rsidRPr="0086099A">
        <w:rPr>
          <w:rFonts w:ascii="Calibri" w:eastAsia="Calibri" w:hAnsi="Calibri" w:cs="Times New Roman"/>
          <w:b/>
          <w:sz w:val="20"/>
          <w:szCs w:val="20"/>
        </w:rPr>
        <w:t>Activités réalisées pendant les moments en espaces</w:t>
      </w:r>
      <w:r>
        <w:rPr>
          <w:rFonts w:ascii="Calibri" w:eastAsia="Calibri" w:hAnsi="Calibri" w:cs="Times New Roman"/>
          <w:b/>
          <w:sz w:val="20"/>
          <w:szCs w:val="20"/>
        </w:rPr>
        <w:t xml:space="preserve"> en période 3</w:t>
      </w:r>
    </w:p>
    <w:p w14:paraId="1987012F" w14:textId="77777777" w:rsidR="00F54F59" w:rsidRPr="0086099A" w:rsidRDefault="00F54F59" w:rsidP="00F54F59">
      <w:pPr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3"/>
        <w:gridCol w:w="4279"/>
        <w:gridCol w:w="4222"/>
        <w:gridCol w:w="4230"/>
      </w:tblGrid>
      <w:tr w:rsidR="00F54F59" w:rsidRPr="0086099A" w14:paraId="31B938F5" w14:textId="77777777" w:rsidTr="009D3131">
        <w:tc>
          <w:tcPr>
            <w:tcW w:w="2235" w:type="dxa"/>
          </w:tcPr>
          <w:p w14:paraId="6B452151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r w:rsidRPr="0086099A">
              <w:rPr>
                <w:b/>
                <w:sz w:val="20"/>
                <w:szCs w:val="20"/>
              </w:rPr>
              <w:t>Domaine</w:t>
            </w:r>
          </w:p>
        </w:tc>
        <w:tc>
          <w:tcPr>
            <w:tcW w:w="4546" w:type="dxa"/>
          </w:tcPr>
          <w:p w14:paraId="561C17EF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r w:rsidRPr="0086099A">
              <w:rPr>
                <w:b/>
                <w:sz w:val="20"/>
                <w:szCs w:val="20"/>
              </w:rPr>
              <w:t xml:space="preserve">Activités réalisées dans un espace </w:t>
            </w:r>
          </w:p>
          <w:p w14:paraId="0ECF213D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6099A">
              <w:rPr>
                <w:b/>
                <w:sz w:val="20"/>
                <w:szCs w:val="20"/>
              </w:rPr>
              <w:t>avec</w:t>
            </w:r>
            <w:proofErr w:type="gramEnd"/>
            <w:r w:rsidRPr="0086099A">
              <w:rPr>
                <w:b/>
                <w:sz w:val="20"/>
                <w:szCs w:val="20"/>
              </w:rPr>
              <w:t xml:space="preserve"> la maîtresse</w:t>
            </w:r>
          </w:p>
        </w:tc>
        <w:tc>
          <w:tcPr>
            <w:tcW w:w="4547" w:type="dxa"/>
          </w:tcPr>
          <w:p w14:paraId="3B3AECD7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r w:rsidRPr="0086099A">
              <w:rPr>
                <w:b/>
                <w:sz w:val="20"/>
                <w:szCs w:val="20"/>
              </w:rPr>
              <w:t xml:space="preserve">Activités réalisées dans un espace </w:t>
            </w:r>
          </w:p>
          <w:p w14:paraId="5E9CB91D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6099A">
              <w:rPr>
                <w:b/>
                <w:sz w:val="20"/>
                <w:szCs w:val="20"/>
              </w:rPr>
              <w:t>avec</w:t>
            </w:r>
            <w:proofErr w:type="gramEnd"/>
            <w:r w:rsidRPr="008609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6099A">
              <w:rPr>
                <w:b/>
                <w:sz w:val="20"/>
                <w:szCs w:val="20"/>
              </w:rPr>
              <w:t>l’Atsem</w:t>
            </w:r>
            <w:proofErr w:type="spellEnd"/>
          </w:p>
        </w:tc>
        <w:tc>
          <w:tcPr>
            <w:tcW w:w="4547" w:type="dxa"/>
          </w:tcPr>
          <w:p w14:paraId="3D76728A" w14:textId="77777777" w:rsidR="00F54F59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r w:rsidRPr="0086099A">
              <w:rPr>
                <w:b/>
                <w:sz w:val="20"/>
                <w:szCs w:val="20"/>
              </w:rPr>
              <w:t>Activités réalisées dans un espace en autonomie</w:t>
            </w:r>
          </w:p>
          <w:p w14:paraId="0414EC48" w14:textId="77777777" w:rsidR="00F54F59" w:rsidRPr="0086099A" w:rsidRDefault="00F54F59" w:rsidP="009D313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ou</w:t>
            </w:r>
            <w:proofErr w:type="gramEnd"/>
            <w:r>
              <w:rPr>
                <w:b/>
                <w:sz w:val="20"/>
                <w:szCs w:val="20"/>
              </w:rPr>
              <w:t xml:space="preserve"> lors du plan de travail (PT)</w:t>
            </w:r>
          </w:p>
        </w:tc>
      </w:tr>
      <w:tr w:rsidR="00F54F59" w:rsidRPr="0086099A" w14:paraId="2B6153C2" w14:textId="77777777" w:rsidTr="009D3131">
        <w:trPr>
          <w:trHeight w:val="3174"/>
        </w:trPr>
        <w:tc>
          <w:tcPr>
            <w:tcW w:w="2235" w:type="dxa"/>
          </w:tcPr>
          <w:p w14:paraId="29CAEEB0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BC1C23">
              <w:rPr>
                <w:b/>
                <w:sz w:val="20"/>
                <w:szCs w:val="20"/>
                <w:highlight w:val="red"/>
              </w:rPr>
              <w:t>Langage oral</w:t>
            </w:r>
          </w:p>
          <w:p w14:paraId="6933AE0D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BC1C23">
              <w:rPr>
                <w:b/>
                <w:sz w:val="20"/>
                <w:szCs w:val="20"/>
                <w:highlight w:val="red"/>
              </w:rPr>
              <w:t>Langage écrit</w:t>
            </w:r>
            <w:r w:rsidRPr="0086099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6" w:type="dxa"/>
          </w:tcPr>
          <w:p w14:paraId="7EA919F0" w14:textId="77777777" w:rsidR="00F54F59" w:rsidRDefault="00F54F59" w:rsidP="00F54F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sz w:val="20"/>
                <w:szCs w:val="20"/>
              </w:rPr>
            </w:pPr>
            <w:r w:rsidRPr="00A43965">
              <w:rPr>
                <w:sz w:val="20"/>
                <w:szCs w:val="20"/>
              </w:rPr>
              <w:t xml:space="preserve">A partir des albums </w:t>
            </w:r>
            <w:r>
              <w:rPr>
                <w:sz w:val="20"/>
                <w:szCs w:val="20"/>
              </w:rPr>
              <w:t>livres à lire </w:t>
            </w:r>
            <w:r w:rsidRPr="00F8196D">
              <w:rPr>
                <w:sz w:val="20"/>
                <w:szCs w:val="20"/>
              </w:rPr>
              <w:t>: thème Partir :</w:t>
            </w:r>
            <w:r w:rsidRPr="00A43965">
              <w:rPr>
                <w:sz w:val="20"/>
                <w:szCs w:val="20"/>
              </w:rPr>
              <w:t xml:space="preserve"> Retrouver à quel album appartient un personnage. </w:t>
            </w:r>
          </w:p>
          <w:p w14:paraId="3854F7A3" w14:textId="77777777" w:rsidR="00F54F59" w:rsidRPr="00A43965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  <w:r w:rsidRPr="00A43965">
              <w:rPr>
                <w:sz w:val="20"/>
                <w:szCs w:val="20"/>
              </w:rPr>
              <w:t>Faire dialoguer des personnages à partir de marottes.</w:t>
            </w:r>
          </w:p>
          <w:p w14:paraId="2EACEDF9" w14:textId="77777777" w:rsidR="00F54F59" w:rsidRPr="00A43965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  <w:r w:rsidRPr="00A43965">
              <w:rPr>
                <w:sz w:val="20"/>
                <w:szCs w:val="20"/>
              </w:rPr>
              <w:t>Répondre à des questions de compréhension après lecture.</w:t>
            </w:r>
          </w:p>
          <w:p w14:paraId="3B32476B" w14:textId="77777777" w:rsidR="00F54F59" w:rsidRPr="00A43965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  <w:r w:rsidRPr="00A43965">
              <w:rPr>
                <w:sz w:val="20"/>
                <w:szCs w:val="20"/>
              </w:rPr>
              <w:t>Faire des hypothèses sur le contenu d’un album à la vue de ses illustrations.</w:t>
            </w:r>
          </w:p>
          <w:p w14:paraId="12EAA52C" w14:textId="77777777" w:rsidR="00F54F59" w:rsidRPr="0086099A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4ECF3F88" w14:textId="77777777" w:rsidR="00F54F59" w:rsidRPr="00F8196D" w:rsidRDefault="00F54F59" w:rsidP="00F54F5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F8196D">
              <w:rPr>
                <w:sz w:val="20"/>
                <w:szCs w:val="20"/>
              </w:rPr>
              <w:t>Accord en genre de l’adjectif avec le nom (cartes gramm. série 6).</w:t>
            </w:r>
          </w:p>
          <w:p w14:paraId="7FC5273C" w14:textId="77777777" w:rsidR="00F54F59" w:rsidRPr="00AD1B3D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497F190A" w14:textId="77777777" w:rsidR="00F54F59" w:rsidRDefault="00F54F59" w:rsidP="00F54F5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AD1B3D">
              <w:rPr>
                <w:sz w:val="20"/>
                <w:szCs w:val="20"/>
              </w:rPr>
              <w:t>Utiliser « je</w:t>
            </w:r>
            <w:proofErr w:type="gramStart"/>
            <w:r w:rsidRPr="00AD1B3D">
              <w:rPr>
                <w:sz w:val="20"/>
                <w:szCs w:val="20"/>
              </w:rPr>
              <w:t> »/</w:t>
            </w:r>
            <w:proofErr w:type="gramEnd"/>
            <w:r w:rsidRPr="00AD1B3D">
              <w:rPr>
                <w:sz w:val="20"/>
                <w:szCs w:val="20"/>
              </w:rPr>
              <w:t>album écho (si besoin)</w:t>
            </w:r>
          </w:p>
          <w:p w14:paraId="2BF0725F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426062E7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06BF2132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6D693681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785CEDAB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2016AE3C" w14:textId="77777777" w:rsidR="00F54F59" w:rsidRPr="00250B01" w:rsidRDefault="00F54F59" w:rsidP="009D3131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permanent en langage :</w:t>
            </w:r>
          </w:p>
          <w:p w14:paraId="21270A0B" w14:textId="77777777" w:rsidR="00F54F59" w:rsidRPr="0041323C" w:rsidRDefault="00F54F59" w:rsidP="00F54F59">
            <w:pPr>
              <w:pStyle w:val="Paragraphedeliste"/>
              <w:numPr>
                <w:ilvl w:val="0"/>
                <w:numId w:val="2"/>
              </w:numPr>
              <w:shd w:val="clear" w:color="auto" w:fill="BFBFBF" w:themeFill="background1" w:themeFillShade="BF"/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1323C">
              <w:rPr>
                <w:sz w:val="20"/>
                <w:szCs w:val="20"/>
              </w:rPr>
              <w:t>Nommer des petits objets phonétiques.</w:t>
            </w:r>
          </w:p>
          <w:p w14:paraId="71B8FE17" w14:textId="77777777" w:rsidR="00F54F59" w:rsidRPr="0041323C" w:rsidRDefault="00F54F59" w:rsidP="00F54F59">
            <w:pPr>
              <w:pStyle w:val="Paragraphedeliste"/>
              <w:numPr>
                <w:ilvl w:val="0"/>
                <w:numId w:val="2"/>
              </w:numPr>
              <w:shd w:val="clear" w:color="auto" w:fill="BFBFBF" w:themeFill="background1" w:themeFillShade="BF"/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1323C">
              <w:rPr>
                <w:sz w:val="20"/>
                <w:szCs w:val="20"/>
              </w:rPr>
              <w:t>Repérer des sons :</w:t>
            </w:r>
          </w:p>
          <w:p w14:paraId="60F8BE1A" w14:textId="77777777" w:rsidR="00F54F59" w:rsidRPr="0041323C" w:rsidRDefault="00F54F59" w:rsidP="009D3131">
            <w:pPr>
              <w:pStyle w:val="Paragraphedeliste"/>
              <w:shd w:val="clear" w:color="auto" w:fill="BFBFBF" w:themeFill="background1" w:themeFillShade="BF"/>
              <w:ind w:left="317"/>
              <w:rPr>
                <w:sz w:val="20"/>
                <w:szCs w:val="20"/>
              </w:rPr>
            </w:pPr>
            <w:r w:rsidRPr="0041323C">
              <w:rPr>
                <w:sz w:val="20"/>
                <w:szCs w:val="20"/>
              </w:rPr>
              <w:t>Repérer un son au début d’un mot.</w:t>
            </w:r>
          </w:p>
          <w:p w14:paraId="41A1CE20" w14:textId="77777777" w:rsidR="00F54F59" w:rsidRDefault="00F54F59" w:rsidP="009D3131">
            <w:pPr>
              <w:pStyle w:val="Paragraphedeliste"/>
              <w:shd w:val="clear" w:color="auto" w:fill="BFBFBF" w:themeFill="background1" w:themeFillShade="BF"/>
              <w:ind w:left="317"/>
              <w:rPr>
                <w:sz w:val="20"/>
                <w:szCs w:val="20"/>
              </w:rPr>
            </w:pPr>
            <w:r w:rsidRPr="0041323C">
              <w:rPr>
                <w:sz w:val="20"/>
                <w:szCs w:val="20"/>
              </w:rPr>
              <w:t>Repérer un son à la fin d’un mot (lit/clé/seau/chat…)</w:t>
            </w:r>
          </w:p>
          <w:p w14:paraId="776D83EE" w14:textId="77777777" w:rsidR="00F54F59" w:rsidRDefault="00F54F59" w:rsidP="00F54F59">
            <w:pPr>
              <w:pStyle w:val="Paragraphedeliste"/>
              <w:numPr>
                <w:ilvl w:val="0"/>
                <w:numId w:val="7"/>
              </w:numPr>
              <w:shd w:val="clear" w:color="auto" w:fill="BFBFBF" w:themeFill="background1" w:themeFillShade="BF"/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86BB0">
              <w:rPr>
                <w:sz w:val="20"/>
                <w:szCs w:val="20"/>
              </w:rPr>
              <w:lastRenderedPageBreak/>
              <w:t xml:space="preserve">Discriminer le son d’une lettre rugueuse et suivre son tracé en cursive avec le doigt. </w:t>
            </w:r>
          </w:p>
          <w:p w14:paraId="3F6B274A" w14:textId="77777777" w:rsidR="00F54F59" w:rsidRDefault="00F54F59" w:rsidP="009D3131">
            <w:pPr>
              <w:pStyle w:val="Paragraphedeliste"/>
              <w:shd w:val="clear" w:color="auto" w:fill="BFBFBF" w:themeFill="background1" w:themeFillShade="BF"/>
              <w:ind w:left="317"/>
              <w:rPr>
                <w:sz w:val="20"/>
                <w:szCs w:val="20"/>
              </w:rPr>
            </w:pPr>
          </w:p>
          <w:p w14:paraId="0CCF1608" w14:textId="77777777" w:rsidR="00F54F59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7F8CE3B4" w14:textId="77777777" w:rsidR="00F54F59" w:rsidRPr="00AD1B3D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5B087670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6EB47EE0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1D744F90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121D0847" w14:textId="77777777" w:rsidR="00F54F59" w:rsidRDefault="00F54F59" w:rsidP="00F54F5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 w:rsidRPr="0086099A">
              <w:rPr>
                <w:sz w:val="20"/>
                <w:szCs w:val="20"/>
              </w:rPr>
              <w:t xml:space="preserve">Ecouter </w:t>
            </w:r>
            <w:r>
              <w:rPr>
                <w:sz w:val="20"/>
                <w:szCs w:val="20"/>
              </w:rPr>
              <w:t>l</w:t>
            </w:r>
            <w:r w:rsidRPr="0086099A">
              <w:rPr>
                <w:sz w:val="20"/>
                <w:szCs w:val="20"/>
              </w:rPr>
              <w:t xml:space="preserve">es histoires </w:t>
            </w:r>
            <w:r>
              <w:rPr>
                <w:sz w:val="20"/>
                <w:szCs w:val="20"/>
              </w:rPr>
              <w:t>« Partir »</w:t>
            </w:r>
            <w:r w:rsidRPr="0086099A">
              <w:rPr>
                <w:sz w:val="20"/>
                <w:szCs w:val="20"/>
              </w:rPr>
              <w:t>.</w:t>
            </w:r>
          </w:p>
          <w:p w14:paraId="7ED351C6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0BF50BCC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52D2561E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6A3EA1E6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7FD5EF0F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4D4111FA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545B83A7" w14:textId="77777777" w:rsidR="00F54F59" w:rsidRDefault="00F54F59" w:rsidP="00F54F5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 w:rsidRPr="001670C8">
              <w:rPr>
                <w:sz w:val="20"/>
                <w:szCs w:val="20"/>
              </w:rPr>
              <w:t>Logico : jeu des associations</w:t>
            </w:r>
          </w:p>
          <w:p w14:paraId="55D683B8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218812D2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7C46C81E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42783231" w14:textId="77777777" w:rsidR="00F54F59" w:rsidRPr="001D7F8A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182A4F0E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2A2789FA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49E51702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74B083BC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32BAC599" w14:textId="77777777" w:rsidR="00F54F59" w:rsidRPr="00B147A3" w:rsidRDefault="00F54F59" w:rsidP="009D3131">
            <w:pPr>
              <w:rPr>
                <w:sz w:val="20"/>
                <w:szCs w:val="20"/>
              </w:rPr>
            </w:pPr>
          </w:p>
          <w:p w14:paraId="423B53A0" w14:textId="77777777" w:rsidR="00F54F59" w:rsidRPr="00B147A3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7904012E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29AE3CAC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1C5A48CF" w14:textId="77777777" w:rsidR="00F54F59" w:rsidRDefault="00F54F59" w:rsidP="00F54F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 w:rsidRPr="00A43965">
              <w:rPr>
                <w:sz w:val="20"/>
                <w:szCs w:val="20"/>
              </w:rPr>
              <w:t xml:space="preserve">Albums </w:t>
            </w:r>
            <w:r>
              <w:rPr>
                <w:sz w:val="20"/>
                <w:szCs w:val="20"/>
              </w:rPr>
              <w:t>Partir</w:t>
            </w:r>
            <w:r w:rsidRPr="00A43965">
              <w:rPr>
                <w:sz w:val="20"/>
                <w:szCs w:val="20"/>
              </w:rPr>
              <w:t xml:space="preserve"> : marottes des personnages et objets </w:t>
            </w:r>
            <w:r>
              <w:rPr>
                <w:sz w:val="20"/>
                <w:szCs w:val="20"/>
              </w:rPr>
              <w:t>des histoires.</w:t>
            </w:r>
          </w:p>
          <w:p w14:paraId="4EA7FB20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1D59D0DF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19AEB11D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5DCD5E8E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2AB15031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6F5E4323" w14:textId="77777777" w:rsidR="00F54F59" w:rsidRPr="00A43965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0E427FAB" w14:textId="77777777" w:rsidR="00F54F59" w:rsidRPr="00F8196D" w:rsidRDefault="00F54F59" w:rsidP="00F54F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 w:rsidRPr="00F8196D">
              <w:rPr>
                <w:sz w:val="20"/>
                <w:szCs w:val="20"/>
              </w:rPr>
              <w:t xml:space="preserve">Cartes grammaticales à l’espace langage. </w:t>
            </w:r>
          </w:p>
          <w:p w14:paraId="2828709B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3274A79A" w14:textId="77777777" w:rsidR="00F54F59" w:rsidRPr="00E86FE3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404E88C0" w14:textId="77777777" w:rsidR="00F54F59" w:rsidRDefault="00F54F59" w:rsidP="00F54F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Albums échos réalisés.</w:t>
            </w:r>
          </w:p>
          <w:p w14:paraId="1FE1045F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16716317" w14:textId="77777777" w:rsidR="00F54F59" w:rsidRDefault="00F54F59" w:rsidP="00F54F5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96" w:hanging="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Rituels : images séquentielles pour utiliser futur + aller.</w:t>
            </w:r>
          </w:p>
          <w:p w14:paraId="16F33423" w14:textId="77777777" w:rsidR="00F54F59" w:rsidRPr="004F77BC" w:rsidRDefault="00F54F59" w:rsidP="009D3131">
            <w:pPr>
              <w:pStyle w:val="Paragraphedeliste"/>
              <w:rPr>
                <w:sz w:val="20"/>
                <w:szCs w:val="20"/>
              </w:rPr>
            </w:pPr>
          </w:p>
          <w:p w14:paraId="0B23E0D5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7A75151B" w14:textId="77777777" w:rsidR="00F54F59" w:rsidRPr="00250B01" w:rsidRDefault="00F54F59" w:rsidP="009D3131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permanent en langage :</w:t>
            </w:r>
          </w:p>
          <w:p w14:paraId="78B7A2D1" w14:textId="77777777" w:rsidR="00F54F59" w:rsidRPr="003861A8" w:rsidRDefault="00F54F59" w:rsidP="009D3131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14:paraId="37EE2F6D" w14:textId="77777777" w:rsidR="00F54F59" w:rsidRDefault="00F54F59" w:rsidP="00F54F59">
            <w:pPr>
              <w:pStyle w:val="Paragraphedeliste"/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ind w:left="2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Boîte avec objets phonétiques.</w:t>
            </w:r>
          </w:p>
          <w:p w14:paraId="479E3A0B" w14:textId="77777777" w:rsidR="00F54F59" w:rsidRPr="00EC0CF2" w:rsidRDefault="00F54F59" w:rsidP="009D3131">
            <w:pPr>
              <w:pStyle w:val="Paragraphedeliste"/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14:paraId="1C25A2D9" w14:textId="77777777" w:rsidR="00F54F59" w:rsidRPr="003861A8" w:rsidRDefault="00F54F59" w:rsidP="00F54F59">
            <w:pPr>
              <w:pStyle w:val="Paragraphedeliste"/>
              <w:numPr>
                <w:ilvl w:val="0"/>
                <w:numId w:val="1"/>
              </w:numPr>
              <w:shd w:val="clear" w:color="auto" w:fill="BFBFBF" w:themeFill="background1" w:themeFillShade="BF"/>
              <w:spacing w:after="0" w:line="240" w:lineRule="auto"/>
              <w:ind w:left="2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861A8">
              <w:rPr>
                <w:sz w:val="20"/>
                <w:szCs w:val="20"/>
              </w:rPr>
              <w:t>ettres rugueuses </w:t>
            </w:r>
          </w:p>
          <w:p w14:paraId="6AE5130E" w14:textId="77777777" w:rsidR="00F54F59" w:rsidRDefault="00F54F59" w:rsidP="009D3131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14:paraId="7118F113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64E562CE" w14:textId="77777777" w:rsidR="00F54F59" w:rsidRPr="00456470" w:rsidRDefault="00F54F59" w:rsidP="009D3131">
            <w:pPr>
              <w:pStyle w:val="Paragraphedeliste"/>
              <w:rPr>
                <w:sz w:val="20"/>
                <w:szCs w:val="20"/>
              </w:rPr>
            </w:pPr>
          </w:p>
          <w:p w14:paraId="4F0C713F" w14:textId="77777777" w:rsidR="00F54F59" w:rsidRPr="00844E0F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</w:tc>
      </w:tr>
      <w:tr w:rsidR="00F54F59" w:rsidRPr="0086099A" w14:paraId="36B9454D" w14:textId="77777777" w:rsidTr="009D3131">
        <w:tc>
          <w:tcPr>
            <w:tcW w:w="2235" w:type="dxa"/>
          </w:tcPr>
          <w:p w14:paraId="4FD6F319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C2395B">
              <w:rPr>
                <w:b/>
                <w:sz w:val="20"/>
                <w:szCs w:val="20"/>
                <w:shd w:val="clear" w:color="auto" w:fill="FFC000"/>
              </w:rPr>
              <w:lastRenderedPageBreak/>
              <w:t>Activités physique</w:t>
            </w:r>
            <w:r w:rsidRPr="0086099A">
              <w:rPr>
                <w:b/>
                <w:sz w:val="20"/>
                <w:szCs w:val="20"/>
              </w:rPr>
              <w:t>s </w:t>
            </w:r>
          </w:p>
        </w:tc>
        <w:tc>
          <w:tcPr>
            <w:tcW w:w="4546" w:type="dxa"/>
          </w:tcPr>
          <w:p w14:paraId="0438D3B6" w14:textId="77777777" w:rsidR="00F54F59" w:rsidRDefault="00F54F59" w:rsidP="00F54F5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B71515">
              <w:rPr>
                <w:sz w:val="20"/>
                <w:szCs w:val="20"/>
              </w:rPr>
              <w:t>Sauter dans des cerceaux (au sol puis en hauteur).</w:t>
            </w:r>
          </w:p>
          <w:p w14:paraId="131EA77D" w14:textId="77777777" w:rsidR="00F54F59" w:rsidRPr="00B71515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1A0C2CFF" w14:textId="77777777" w:rsidR="00F54F59" w:rsidRPr="00520AB6" w:rsidRDefault="00F54F59" w:rsidP="00F54F5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20AB6">
              <w:rPr>
                <w:sz w:val="20"/>
                <w:szCs w:val="20"/>
              </w:rPr>
              <w:t>Se déplacer sur un parcours sinueux (arches/lattes) puis avec des obstacles.</w:t>
            </w:r>
          </w:p>
          <w:p w14:paraId="6026EA28" w14:textId="77777777" w:rsidR="00F54F59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4FF1F139" w14:textId="77777777" w:rsidR="00F54F59" w:rsidRPr="0086099A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0FBFF8BE" w14:textId="77777777" w:rsidR="00F54F59" w:rsidRPr="0086099A" w:rsidRDefault="00F54F59" w:rsidP="009D3131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52B64D1D" w14:textId="77777777" w:rsidR="00F54F59" w:rsidRPr="0086099A" w:rsidRDefault="00F54F59" w:rsidP="00F54F59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 w:rsidRPr="0086099A">
              <w:rPr>
                <w:sz w:val="20"/>
                <w:szCs w:val="20"/>
              </w:rPr>
              <w:t>Réinvestir le matériel imposé pour s’entraîner.</w:t>
            </w:r>
          </w:p>
        </w:tc>
      </w:tr>
      <w:tr w:rsidR="00F54F59" w:rsidRPr="0086099A" w14:paraId="050ECE34" w14:textId="77777777" w:rsidTr="009D3131">
        <w:tc>
          <w:tcPr>
            <w:tcW w:w="2235" w:type="dxa"/>
          </w:tcPr>
          <w:p w14:paraId="7CA466CC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BC1C23">
              <w:rPr>
                <w:b/>
                <w:sz w:val="20"/>
                <w:szCs w:val="20"/>
                <w:highlight w:val="yellow"/>
              </w:rPr>
              <w:t>Activités artistiques</w:t>
            </w:r>
            <w:r w:rsidRPr="0086099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6" w:type="dxa"/>
          </w:tcPr>
          <w:p w14:paraId="4A08996B" w14:textId="77777777" w:rsidR="00F54F59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Continuer le projet Christian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Voltz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 : l’atelier.</w:t>
            </w:r>
          </w:p>
          <w:p w14:paraId="46F27AB5" w14:textId="77777777" w:rsidR="00F54F59" w:rsidRDefault="00F54F59" w:rsidP="009D3131">
            <w:pPr>
              <w:pStyle w:val="Paragraphedeliste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F5A4D9D" w14:textId="77777777" w:rsidR="00F54F59" w:rsidRDefault="00F54F59" w:rsidP="009D3131">
            <w:pPr>
              <w:pStyle w:val="Paragraphedeliste"/>
              <w:ind w:left="31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6607467" w14:textId="77777777" w:rsidR="00F54F59" w:rsidRPr="001F5CF3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CF3">
              <w:rPr>
                <w:rFonts w:ascii="Calibri" w:eastAsia="Calibri" w:hAnsi="Calibri" w:cs="Times New Roman"/>
                <w:sz w:val="20"/>
                <w:szCs w:val="20"/>
              </w:rPr>
              <w:t>Explorer des organisations spatiales :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isperser, rassembler et aligner (manipulation)</w:t>
            </w:r>
          </w:p>
          <w:p w14:paraId="5D5E4A44" w14:textId="77777777" w:rsidR="00F54F59" w:rsidRPr="00456470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F5CF3">
              <w:rPr>
                <w:rFonts w:ascii="Calibri" w:eastAsia="Calibri" w:hAnsi="Calibri" w:cs="Times New Roman"/>
                <w:sz w:val="20"/>
                <w:szCs w:val="20"/>
              </w:rPr>
              <w:t>Tracés continus : éviter les obstacles collés.</w:t>
            </w:r>
          </w:p>
          <w:p w14:paraId="0553EB0C" w14:textId="77777777" w:rsidR="00F54F59" w:rsidRPr="001F5CF3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7F6CE4C0" w14:textId="77777777" w:rsidR="00F54F59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56470">
              <w:rPr>
                <w:sz w:val="20"/>
                <w:szCs w:val="20"/>
              </w:rPr>
              <w:t>Tracer des arceaux, spirales, cercles, carrés, triangles, en faisant varier les grandeurs, les couleurs, les épaisseurs.</w:t>
            </w:r>
          </w:p>
          <w:p w14:paraId="0F909F33" w14:textId="77777777" w:rsidR="00F54F59" w:rsidRPr="00456470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  <w:p w14:paraId="3A382E56" w14:textId="77777777" w:rsidR="00F54F59" w:rsidRPr="0086099A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456470">
              <w:rPr>
                <w:sz w:val="20"/>
                <w:szCs w:val="20"/>
              </w:rPr>
              <w:t>Découvrir et reproduire différentes organisations de cercles : tangents, concentriques, sécants.</w:t>
            </w:r>
          </w:p>
        </w:tc>
        <w:tc>
          <w:tcPr>
            <w:tcW w:w="4547" w:type="dxa"/>
          </w:tcPr>
          <w:p w14:paraId="185665AC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45873573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6F1A5EEE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61B8CEB7" w14:textId="77777777" w:rsidR="00F54F59" w:rsidRPr="001F5CF3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17" w:hanging="28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CF3">
              <w:rPr>
                <w:rFonts w:ascii="Calibri" w:eastAsia="Calibri" w:hAnsi="Calibri" w:cs="Times New Roman"/>
                <w:sz w:val="20"/>
                <w:szCs w:val="20"/>
              </w:rPr>
              <w:t>Explorer des organisations spatiales : 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isperser, rassembler et aligner (trace écrite)</w:t>
            </w:r>
          </w:p>
          <w:p w14:paraId="09DF1EDF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4FB00310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2E72638A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75618018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387C0631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090647D1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50FDD160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34562F69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69659952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79B7D83F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1CEFD396" w14:textId="77777777" w:rsidR="00F54F59" w:rsidRPr="00456470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Cahier de comptines et chants : coller et décorer les textes.</w:t>
            </w:r>
          </w:p>
        </w:tc>
        <w:tc>
          <w:tcPr>
            <w:tcW w:w="4547" w:type="dxa"/>
          </w:tcPr>
          <w:p w14:paraId="3794EE25" w14:textId="77777777" w:rsidR="00F54F59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 w:rsidRPr="003A075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éalisations avec le matériel de l’atelier Christian </w:t>
            </w:r>
            <w:proofErr w:type="spellStart"/>
            <w:r>
              <w:rPr>
                <w:sz w:val="20"/>
                <w:szCs w:val="20"/>
              </w:rPr>
              <w:t>Voltz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780D44F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545DD6DB" w14:textId="77777777" w:rsidR="00F54F59" w:rsidRDefault="00F54F59" w:rsidP="009D3131">
            <w:pPr>
              <w:rPr>
                <w:sz w:val="20"/>
                <w:szCs w:val="20"/>
              </w:rPr>
            </w:pPr>
          </w:p>
          <w:p w14:paraId="2F086893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70A0A125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5D530F29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56798883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0F76E3A8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5F08643E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5FFA91E9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2ABC8D5C" w14:textId="77777777" w:rsidR="00F54F59" w:rsidRPr="009A7764" w:rsidRDefault="00F54F59" w:rsidP="00F54F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 w:rsidRPr="009A7764">
              <w:rPr>
                <w:sz w:val="20"/>
                <w:szCs w:val="20"/>
              </w:rPr>
              <w:t xml:space="preserve">Manipulation des </w:t>
            </w:r>
            <w:r>
              <w:rPr>
                <w:sz w:val="20"/>
                <w:szCs w:val="20"/>
              </w:rPr>
              <w:t>ronds en caoutchouc, des mousses et des mini-cerceaux.</w:t>
            </w:r>
          </w:p>
          <w:p w14:paraId="1E87C39D" w14:textId="77777777" w:rsidR="00F54F59" w:rsidRDefault="00F54F59" w:rsidP="009D3131">
            <w:pPr>
              <w:rPr>
                <w:sz w:val="20"/>
                <w:szCs w:val="20"/>
                <w:u w:val="single"/>
              </w:rPr>
            </w:pPr>
          </w:p>
          <w:p w14:paraId="5968128F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86099A">
              <w:rPr>
                <w:sz w:val="20"/>
                <w:szCs w:val="20"/>
                <w:u w:val="single"/>
              </w:rPr>
              <w:t xml:space="preserve">Piste graphique : </w:t>
            </w:r>
            <w:r>
              <w:rPr>
                <w:sz w:val="20"/>
                <w:szCs w:val="20"/>
              </w:rPr>
              <w:t>Empruntes de ronds à la peinture sur les feuilles de ronds coloriés de la période 2.</w:t>
            </w:r>
          </w:p>
          <w:p w14:paraId="089CDE74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1F5CF3">
              <w:rPr>
                <w:sz w:val="20"/>
                <w:szCs w:val="20"/>
              </w:rPr>
              <w:t>Rectangles en carton ondulé.</w:t>
            </w:r>
          </w:p>
        </w:tc>
      </w:tr>
      <w:tr w:rsidR="00F54F59" w:rsidRPr="0086099A" w14:paraId="0088B0A8" w14:textId="77777777" w:rsidTr="009D3131">
        <w:tc>
          <w:tcPr>
            <w:tcW w:w="2235" w:type="dxa"/>
          </w:tcPr>
          <w:p w14:paraId="24094E00" w14:textId="77777777" w:rsidR="00F54F59" w:rsidRPr="0086099A" w:rsidRDefault="00F54F59" w:rsidP="009D3131">
            <w:pPr>
              <w:rPr>
                <w:sz w:val="20"/>
                <w:szCs w:val="20"/>
              </w:rPr>
            </w:pPr>
            <w:r w:rsidRPr="00BC1C23">
              <w:rPr>
                <w:b/>
                <w:sz w:val="20"/>
                <w:szCs w:val="20"/>
                <w:highlight w:val="green"/>
              </w:rPr>
              <w:lastRenderedPageBreak/>
              <w:t>Structurer sa pensée</w:t>
            </w:r>
            <w:r w:rsidRPr="0086099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6" w:type="dxa"/>
            <w:shd w:val="clear" w:color="auto" w:fill="BFBFBF" w:themeFill="background1" w:themeFillShade="BF"/>
          </w:tcPr>
          <w:p w14:paraId="140216D1" w14:textId="77777777" w:rsidR="00F54F59" w:rsidRDefault="00F54F59" w:rsidP="009D3131">
            <w:pPr>
              <w:rPr>
                <w:sz w:val="20"/>
                <w:szCs w:val="20"/>
              </w:rPr>
            </w:pPr>
            <w:r w:rsidRPr="00F964CC">
              <w:rPr>
                <w:sz w:val="20"/>
                <w:szCs w:val="20"/>
              </w:rPr>
              <w:t>Espace permanent en formes et grandeurs et nombres.</w:t>
            </w:r>
          </w:p>
          <w:p w14:paraId="2F3207F9" w14:textId="77777777" w:rsidR="00F54F59" w:rsidRPr="00F964CC" w:rsidRDefault="00F54F59" w:rsidP="009D3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Espace permanent en connaissance des nombres.</w:t>
            </w:r>
          </w:p>
          <w:p w14:paraId="2D68B034" w14:textId="77777777" w:rsidR="00F54F59" w:rsidRPr="001D4082" w:rsidRDefault="00F54F59" w:rsidP="009D3131">
            <w:pPr>
              <w:pStyle w:val="Paragraphedeliste"/>
              <w:ind w:left="317"/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243C7F14" w14:textId="77777777" w:rsidR="00F54F59" w:rsidRPr="0086099A" w:rsidRDefault="00F54F59" w:rsidP="009D3131">
            <w:pPr>
              <w:pStyle w:val="Paragraphedeliste"/>
              <w:rPr>
                <w:sz w:val="20"/>
                <w:szCs w:val="20"/>
              </w:rPr>
            </w:pPr>
          </w:p>
          <w:p w14:paraId="3FE3E0FB" w14:textId="77777777" w:rsidR="00F54F59" w:rsidRPr="0086099A" w:rsidRDefault="00F54F59" w:rsidP="009D3131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BFBFBF" w:themeFill="background1" w:themeFillShade="BF"/>
          </w:tcPr>
          <w:p w14:paraId="243AD84C" w14:textId="77777777" w:rsidR="00F54F59" w:rsidRPr="0086099A" w:rsidRDefault="00F54F59" w:rsidP="00F54F59">
            <w:pPr>
              <w:numPr>
                <w:ilvl w:val="0"/>
                <w:numId w:val="3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à disposition</w:t>
            </w:r>
          </w:p>
        </w:tc>
      </w:tr>
      <w:tr w:rsidR="00F54F59" w:rsidRPr="0086099A" w14:paraId="14340614" w14:textId="77777777" w:rsidTr="009D3131">
        <w:tc>
          <w:tcPr>
            <w:tcW w:w="2235" w:type="dxa"/>
          </w:tcPr>
          <w:p w14:paraId="16EDD6BB" w14:textId="77777777" w:rsidR="00F54F59" w:rsidRPr="00F8196D" w:rsidRDefault="00F54F59" w:rsidP="009D3131">
            <w:pPr>
              <w:rPr>
                <w:sz w:val="20"/>
                <w:szCs w:val="20"/>
              </w:rPr>
            </w:pPr>
            <w:r w:rsidRPr="00F8196D">
              <w:rPr>
                <w:b/>
                <w:sz w:val="20"/>
                <w:szCs w:val="20"/>
                <w:highlight w:val="cyan"/>
              </w:rPr>
              <w:t>Explorer le monde</w:t>
            </w:r>
            <w:r w:rsidRPr="00F8196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6" w:type="dxa"/>
          </w:tcPr>
          <w:p w14:paraId="3D53722A" w14:textId="77777777" w:rsidR="00F54F59" w:rsidRPr="00F8196D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07" w:hanging="284"/>
              <w:rPr>
                <w:b/>
                <w:bCs/>
                <w:sz w:val="20"/>
                <w:szCs w:val="20"/>
              </w:rPr>
            </w:pPr>
            <w:r w:rsidRPr="00F8196D">
              <w:rPr>
                <w:sz w:val="20"/>
                <w:szCs w:val="20"/>
              </w:rPr>
              <w:t xml:space="preserve">Ateliers de manipulations : </w:t>
            </w:r>
            <w:r w:rsidRPr="00F8196D">
              <w:rPr>
                <w:b/>
                <w:bCs/>
                <w:sz w:val="20"/>
                <w:szCs w:val="20"/>
              </w:rPr>
              <w:t>presser une éponge / verser des graines / plier du tissu / laçage.</w:t>
            </w:r>
          </w:p>
          <w:p w14:paraId="454F9D5F" w14:textId="77777777" w:rsidR="00F54F59" w:rsidRPr="00F8196D" w:rsidRDefault="00F54F59" w:rsidP="009D3131">
            <w:pPr>
              <w:pStyle w:val="Paragraphedeliste"/>
              <w:ind w:left="31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F8196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+ découper et verser du sable</w:t>
            </w:r>
          </w:p>
          <w:p w14:paraId="1A551B15" w14:textId="77777777" w:rsidR="00F54F59" w:rsidRPr="00F8196D" w:rsidRDefault="00F54F59" w:rsidP="009D3131">
            <w:pPr>
              <w:pStyle w:val="Paragraphedeliste"/>
              <w:ind w:left="317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F8196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F8196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à</w:t>
            </w:r>
            <w:proofErr w:type="gramEnd"/>
            <w:r w:rsidRPr="00F8196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modifier)</w:t>
            </w:r>
          </w:p>
          <w:p w14:paraId="4DFCB8BD" w14:textId="77777777" w:rsidR="00F54F59" w:rsidRPr="00F8196D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F8196D">
              <w:rPr>
                <w:rFonts w:ascii="Calibri" w:eastAsia="Calibri" w:hAnsi="Calibri" w:cs="Times New Roman"/>
                <w:sz w:val="20"/>
                <w:szCs w:val="20"/>
              </w:rPr>
              <w:t>Se repérer dans le temps : matinée / journée. Ordonner les photos des différents moments de la matinée ou de la journée.</w:t>
            </w:r>
          </w:p>
          <w:p w14:paraId="734808C4" w14:textId="77777777" w:rsidR="00F54F59" w:rsidRPr="00F8196D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F8196D">
              <w:rPr>
                <w:rFonts w:ascii="Calibri" w:eastAsia="Calibri" w:hAnsi="Calibri" w:cs="Times New Roman"/>
                <w:sz w:val="20"/>
                <w:szCs w:val="20"/>
              </w:rPr>
              <w:t>Le corps : les différentes parties du corps.</w:t>
            </w:r>
          </w:p>
        </w:tc>
        <w:tc>
          <w:tcPr>
            <w:tcW w:w="4547" w:type="dxa"/>
          </w:tcPr>
          <w:p w14:paraId="2D854CCD" w14:textId="77777777" w:rsidR="00F54F59" w:rsidRPr="002D5509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 w:rsidRPr="002D5509">
              <w:rPr>
                <w:sz w:val="20"/>
                <w:szCs w:val="20"/>
              </w:rPr>
              <w:t>Clayes-jeux : ours / poissons</w:t>
            </w:r>
          </w:p>
          <w:p w14:paraId="6DE02937" w14:textId="77777777" w:rsidR="00F54F59" w:rsidRPr="0086099A" w:rsidRDefault="00F54F59" w:rsidP="009D3131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</w:tcPr>
          <w:p w14:paraId="4B9A0D87" w14:textId="77777777" w:rsidR="00F54F59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 w:rsidRPr="0086099A">
              <w:rPr>
                <w:sz w:val="20"/>
                <w:szCs w:val="20"/>
              </w:rPr>
              <w:t>Ateliers de manipulations</w:t>
            </w:r>
            <w:r w:rsidRPr="00A820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(PT)</w:t>
            </w:r>
          </w:p>
          <w:p w14:paraId="7005D945" w14:textId="77777777" w:rsidR="00F54F59" w:rsidRDefault="00F54F59" w:rsidP="009D3131">
            <w:pPr>
              <w:pStyle w:val="Paragraphedeliste"/>
              <w:ind w:left="307"/>
              <w:rPr>
                <w:sz w:val="20"/>
                <w:szCs w:val="20"/>
              </w:rPr>
            </w:pPr>
          </w:p>
          <w:p w14:paraId="2B6D151E" w14:textId="77777777" w:rsidR="00F54F59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07" w:hanging="284"/>
              <w:rPr>
                <w:sz w:val="20"/>
                <w:szCs w:val="20"/>
              </w:rPr>
            </w:pPr>
            <w:r w:rsidRPr="00A82045">
              <w:rPr>
                <w:sz w:val="20"/>
                <w:szCs w:val="20"/>
              </w:rPr>
              <w:t>Réalisation de modèles en pâte à modeler.</w:t>
            </w:r>
          </w:p>
          <w:p w14:paraId="12CFECDA" w14:textId="77777777" w:rsidR="00F54F59" w:rsidRDefault="00F54F59" w:rsidP="009D3131">
            <w:pPr>
              <w:pStyle w:val="Paragraphedeliste"/>
              <w:ind w:left="296"/>
              <w:rPr>
                <w:sz w:val="20"/>
                <w:szCs w:val="20"/>
              </w:rPr>
            </w:pPr>
          </w:p>
          <w:p w14:paraId="4DBE2F93" w14:textId="77777777" w:rsidR="00F54F59" w:rsidRPr="0086099A" w:rsidRDefault="00F54F59" w:rsidP="00F54F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Photos des différents moments de la journée </w:t>
            </w:r>
          </w:p>
        </w:tc>
      </w:tr>
    </w:tbl>
    <w:p w14:paraId="2AD9E16B" w14:textId="77777777" w:rsidR="00F54F59" w:rsidRDefault="00F54F59" w:rsidP="00F54F59">
      <w:pPr>
        <w:tabs>
          <w:tab w:val="left" w:pos="3780"/>
        </w:tabs>
        <w:rPr>
          <w:b/>
        </w:rPr>
      </w:pPr>
      <w:r>
        <w:rPr>
          <w:b/>
        </w:rPr>
        <w:tab/>
      </w:r>
    </w:p>
    <w:p w14:paraId="03A98989" w14:textId="63F46475" w:rsidR="00F54F59" w:rsidRDefault="00F54F59" w:rsidP="00F54F59">
      <w:r>
        <w:rPr>
          <w:b/>
        </w:rPr>
        <w:br w:type="page"/>
      </w: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3A498" wp14:editId="3981ABE6">
                <wp:simplePos x="0" y="0"/>
                <wp:positionH relativeFrom="column">
                  <wp:posOffset>5395917</wp:posOffset>
                </wp:positionH>
                <wp:positionV relativeFrom="paragraph">
                  <wp:posOffset>2737287</wp:posOffset>
                </wp:positionV>
                <wp:extent cx="2473637" cy="1172845"/>
                <wp:effectExtent l="0" t="0" r="2222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637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6F34" w14:textId="77777777" w:rsidR="00F54F59" w:rsidRPr="00C2395B" w:rsidRDefault="00F54F59" w:rsidP="00F54F59">
                            <w:pPr>
                              <w:shd w:val="clear" w:color="auto" w:fill="FFC000"/>
                            </w:pPr>
                            <w:r w:rsidRPr="00C2395B">
                              <w:t xml:space="preserve">Espace moteur </w:t>
                            </w:r>
                          </w:p>
                          <w:p w14:paraId="6DAA18C5" w14:textId="77777777" w:rsidR="00F54F59" w:rsidRPr="009A3909" w:rsidRDefault="00F54F59" w:rsidP="00F54F59">
                            <w:pPr>
                              <w:spacing w:after="0" w:line="240" w:lineRule="auto"/>
                            </w:pPr>
                            <w:r w:rsidRPr="009A3909">
                              <w:t>Sauter dans des cerceaux (au sol puis en hauteur).</w:t>
                            </w:r>
                          </w:p>
                          <w:p w14:paraId="31853993" w14:textId="77777777" w:rsidR="00F54F59" w:rsidRDefault="00F54F59" w:rsidP="00F54F5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2964FD">
                              <w:t>Se déplacer sur un parcours sinueux (arches/lattes) puis avec des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64FD">
                              <w:t>obstacles.</w:t>
                            </w:r>
                          </w:p>
                          <w:p w14:paraId="5EFE878E" w14:textId="77777777" w:rsidR="00F54F59" w:rsidRPr="002A5044" w:rsidRDefault="00F54F59" w:rsidP="00F54F5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3A4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24.9pt;margin-top:215.55pt;width:194.75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">
                <v:textbox>
                  <w:txbxContent>
                    <w:p w14:paraId="648F6F34" w14:textId="77777777" w:rsidR="00F54F59" w:rsidRPr="00C2395B" w:rsidRDefault="00F54F59" w:rsidP="00F54F59">
                      <w:pPr>
                        <w:shd w:val="clear" w:color="auto" w:fill="FFC000"/>
                      </w:pPr>
                      <w:r w:rsidRPr="00C2395B">
                        <w:t xml:space="preserve">Espace moteur </w:t>
                      </w:r>
                    </w:p>
                    <w:p w14:paraId="6DAA18C5" w14:textId="77777777" w:rsidR="00F54F59" w:rsidRPr="009A3909" w:rsidRDefault="00F54F59" w:rsidP="00F54F59">
                      <w:pPr>
                        <w:spacing w:after="0" w:line="240" w:lineRule="auto"/>
                      </w:pPr>
                      <w:r w:rsidRPr="009A3909">
                        <w:t>Sauter dans des cerceaux (au sol puis en hauteur).</w:t>
                      </w:r>
                    </w:p>
                    <w:p w14:paraId="31853993" w14:textId="77777777" w:rsidR="00F54F59" w:rsidRDefault="00F54F59" w:rsidP="00F54F59">
                      <w:pPr>
                        <w:spacing w:line="240" w:lineRule="auto"/>
                        <w:rPr>
                          <w:b/>
                        </w:rPr>
                      </w:pPr>
                      <w:r w:rsidRPr="002964FD">
                        <w:t>Se déplacer sur un parcours sinueux (arches/lattes) puis avec des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64FD">
                        <w:t>obstacles.</w:t>
                      </w:r>
                    </w:p>
                    <w:p w14:paraId="5EFE878E" w14:textId="77777777" w:rsidR="00F54F59" w:rsidRPr="002A5044" w:rsidRDefault="00F54F59" w:rsidP="00F54F5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97616" wp14:editId="20314B58">
                <wp:simplePos x="0" y="0"/>
                <wp:positionH relativeFrom="column">
                  <wp:posOffset>8090535</wp:posOffset>
                </wp:positionH>
                <wp:positionV relativeFrom="paragraph">
                  <wp:posOffset>4116705</wp:posOffset>
                </wp:positionV>
                <wp:extent cx="2001520" cy="2838450"/>
                <wp:effectExtent l="11430" t="9525" r="635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9DE8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C5197">
                              <w:rPr>
                                <w:b/>
                                <w:highlight w:val="green"/>
                              </w:rPr>
                              <w:t>Espace formes et grandeurs</w:t>
                            </w:r>
                          </w:p>
                          <w:p w14:paraId="467CA805" w14:textId="77777777" w:rsidR="00F54F59" w:rsidRPr="0035680A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</w:pPr>
                          </w:p>
                          <w:p w14:paraId="3746A062" w14:textId="77777777" w:rsidR="00F54F59" w:rsidRPr="000A0011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0A0011">
                              <w:rPr>
                                <w:rFonts w:cs="Arial"/>
                              </w:rPr>
                              <w:t>Réaliser des puzzles (fiche de suivi).</w:t>
                            </w:r>
                          </w:p>
                          <w:p w14:paraId="2B839DE7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color w:val="FF0000"/>
                                <w:lang w:eastAsia="fr-FR"/>
                              </w:rPr>
                            </w:pPr>
                          </w:p>
                          <w:p w14:paraId="734D79A3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fr-FR"/>
                              </w:rPr>
                              <w:t>Encastrements de formes géométriques.</w:t>
                            </w:r>
                          </w:p>
                          <w:p w14:paraId="7E40506E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Emboitements cylindriques.</w:t>
                            </w:r>
                          </w:p>
                          <w:p w14:paraId="045A93A9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Tour rose.</w:t>
                            </w:r>
                          </w:p>
                          <w:p w14:paraId="21DF6C13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Escalier marron.</w:t>
                            </w:r>
                          </w:p>
                          <w:p w14:paraId="1341D8CA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Barres rouges.</w:t>
                            </w:r>
                          </w:p>
                          <w:p w14:paraId="60268696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Cabinet de géométrie.</w:t>
                            </w:r>
                          </w:p>
                          <w:p w14:paraId="41061417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Sac à mystère.</w:t>
                            </w:r>
                          </w:p>
                          <w:p w14:paraId="213D89E7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 w:rsidRPr="00BA4F37">
                              <w:rPr>
                                <w:rFonts w:eastAsia="Times New Roman" w:cs="Arial"/>
                                <w:lang w:eastAsia="fr-FR"/>
                              </w:rPr>
                              <w:t>Solides géométriques.</w:t>
                            </w:r>
                          </w:p>
                          <w:p w14:paraId="50E02AB3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eastAsia="fr-FR"/>
                              </w:rPr>
                              <w:t>Sac de solides.</w:t>
                            </w:r>
                          </w:p>
                          <w:p w14:paraId="42D2EF51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</w:p>
                          <w:p w14:paraId="3133CB8C" w14:textId="77777777" w:rsidR="00F54F59" w:rsidRPr="00BA4F37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</w:p>
                          <w:p w14:paraId="2B147A86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4BAD3727" w14:textId="77777777" w:rsidR="00F54F59" w:rsidRPr="002A5044" w:rsidRDefault="00F54F59" w:rsidP="00F54F59">
                            <w:pPr>
                              <w:shd w:val="clear" w:color="auto" w:fill="BFBFBF" w:themeFill="background1" w:themeFillShade="BF"/>
                              <w:rPr>
                                <w:color w:val="FF0000"/>
                              </w:rPr>
                            </w:pPr>
                          </w:p>
                          <w:p w14:paraId="4F29B027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7616" id="Zone de texte 6" o:spid="_x0000_s1027" type="#_x0000_t202" style="position:absolute;margin-left:637.05pt;margin-top:324.15pt;width:157.6pt;height:2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">
                <v:textbox>
                  <w:txbxContent>
                    <w:p w14:paraId="5A7E9DE8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</w:rPr>
                      </w:pPr>
                      <w:r w:rsidRPr="002C5197">
                        <w:rPr>
                          <w:b/>
                          <w:highlight w:val="green"/>
                        </w:rPr>
                        <w:t>Espace formes et grandeurs</w:t>
                      </w:r>
                    </w:p>
                    <w:p w14:paraId="467CA805" w14:textId="77777777" w:rsidR="00F54F59" w:rsidRPr="0035680A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</w:pPr>
                    </w:p>
                    <w:p w14:paraId="3746A062" w14:textId="77777777" w:rsidR="00F54F59" w:rsidRPr="000A0011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 w:rsidRPr="000A0011">
                        <w:rPr>
                          <w:rFonts w:cs="Arial"/>
                        </w:rPr>
                        <w:t>Réaliser des puzzles (fiche de suivi).</w:t>
                      </w:r>
                    </w:p>
                    <w:p w14:paraId="2B839DE7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color w:val="FF0000"/>
                          <w:lang w:eastAsia="fr-FR"/>
                        </w:rPr>
                      </w:pPr>
                    </w:p>
                    <w:p w14:paraId="734D79A3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lang w:eastAsia="fr-FR"/>
                        </w:rPr>
                        <w:t>Encastrements de formes géométriques.</w:t>
                      </w:r>
                    </w:p>
                    <w:p w14:paraId="7E40506E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Emboitements cylindriques.</w:t>
                      </w:r>
                    </w:p>
                    <w:p w14:paraId="045A93A9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Tour rose.</w:t>
                      </w:r>
                    </w:p>
                    <w:p w14:paraId="21DF6C13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Escalier marron.</w:t>
                      </w:r>
                    </w:p>
                    <w:p w14:paraId="1341D8CA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Barres rouges.</w:t>
                      </w:r>
                    </w:p>
                    <w:p w14:paraId="60268696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Cabinet de géométrie.</w:t>
                      </w:r>
                    </w:p>
                    <w:p w14:paraId="41061417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Sac à mystère.</w:t>
                      </w:r>
                    </w:p>
                    <w:p w14:paraId="213D89E7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 w:rsidRPr="00BA4F37">
                        <w:rPr>
                          <w:rFonts w:eastAsia="Times New Roman" w:cs="Arial"/>
                          <w:lang w:eastAsia="fr-FR"/>
                        </w:rPr>
                        <w:t>Solides géométriques.</w:t>
                      </w:r>
                    </w:p>
                    <w:p w14:paraId="50E02AB3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lang w:eastAsia="fr-FR"/>
                        </w:rPr>
                        <w:t>Sac de solides.</w:t>
                      </w:r>
                    </w:p>
                    <w:p w14:paraId="42D2EF51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</w:p>
                    <w:p w14:paraId="3133CB8C" w14:textId="77777777" w:rsidR="00F54F59" w:rsidRPr="00BA4F37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</w:p>
                    <w:p w14:paraId="2B147A86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line="240" w:lineRule="auto"/>
                        <w:rPr>
                          <w:rFonts w:cs="Arial"/>
                        </w:rPr>
                      </w:pPr>
                    </w:p>
                    <w:p w14:paraId="4BAD3727" w14:textId="77777777" w:rsidR="00F54F59" w:rsidRPr="002A5044" w:rsidRDefault="00F54F59" w:rsidP="00F54F59">
                      <w:pPr>
                        <w:shd w:val="clear" w:color="auto" w:fill="BFBFBF" w:themeFill="background1" w:themeFillShade="BF"/>
                        <w:rPr>
                          <w:color w:val="FF0000"/>
                        </w:rPr>
                      </w:pPr>
                    </w:p>
                    <w:p w14:paraId="4F29B027" w14:textId="77777777" w:rsidR="00F54F59" w:rsidRDefault="00F54F59" w:rsidP="00F54F59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4004F" wp14:editId="55F7A1B2">
                <wp:simplePos x="0" y="0"/>
                <wp:positionH relativeFrom="column">
                  <wp:posOffset>5059680</wp:posOffset>
                </wp:positionH>
                <wp:positionV relativeFrom="paragraph">
                  <wp:posOffset>4116705</wp:posOffset>
                </wp:positionV>
                <wp:extent cx="2832735" cy="2838450"/>
                <wp:effectExtent l="0" t="0" r="2476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3CD9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C5197">
                              <w:rPr>
                                <w:b/>
                                <w:highlight w:val="green"/>
                              </w:rPr>
                              <w:t>Espace nombres et quantités</w:t>
                            </w:r>
                          </w:p>
                          <w:p w14:paraId="2C525528" w14:textId="77777777" w:rsidR="00F54F59" w:rsidRPr="006B4B31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D99B0FA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Barres rouges et bleues.</w:t>
                            </w:r>
                          </w:p>
                          <w:p w14:paraId="3C2751AB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Chiffres rugueux.</w:t>
                            </w:r>
                          </w:p>
                          <w:p w14:paraId="4B74E7DC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Puzzles chiffres et papillons.</w:t>
                            </w:r>
                          </w:p>
                          <w:p w14:paraId="5EEFBB7C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Fuseaux.</w:t>
                            </w:r>
                          </w:p>
                          <w:p w14:paraId="2DF878B6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Jetons.</w:t>
                            </w:r>
                          </w:p>
                          <w:p w14:paraId="303BB0D7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Tickets de mémoire.</w:t>
                            </w:r>
                          </w:p>
                          <w:p w14:paraId="7CFBEFF5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Boîte de décomposition.</w:t>
                            </w:r>
                          </w:p>
                          <w:p w14:paraId="6831919F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50AC7846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Le petit train des animaux.</w:t>
                            </w:r>
                          </w:p>
                          <w:p w14:paraId="038EE468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Le jeu de l’ordre (bandes </w:t>
                            </w:r>
                            <w:r>
                              <w:rPr>
                                <w:rFonts w:cs="Arial"/>
                              </w:rPr>
                              <w:t>lexidéfi).</w:t>
                            </w:r>
                          </w:p>
                          <w:p w14:paraId="1BDD2E7E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0F4D60E8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Je compte et je compare (Brissiaud).</w:t>
                            </w:r>
                          </w:p>
                          <w:p w14:paraId="268B628C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14:paraId="4C506C86" w14:textId="77777777" w:rsidR="00F54F59" w:rsidRPr="0044080C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44603E73" w14:textId="77777777" w:rsidR="00F54F59" w:rsidRPr="00F74980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rFonts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004F" id="Zone de texte 9" o:spid="_x0000_s1028" type="#_x0000_t202" style="position:absolute;margin-left:398.4pt;margin-top:324.15pt;width:223.0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">
                <v:textbox>
                  <w:txbxContent>
                    <w:p w14:paraId="78533CD9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</w:rPr>
                      </w:pPr>
                      <w:r w:rsidRPr="002C5197">
                        <w:rPr>
                          <w:b/>
                          <w:highlight w:val="green"/>
                        </w:rPr>
                        <w:t>Espace nombres et quantités</w:t>
                      </w:r>
                    </w:p>
                    <w:p w14:paraId="2C525528" w14:textId="77777777" w:rsidR="00F54F59" w:rsidRPr="006B4B31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</w:rPr>
                      </w:pPr>
                    </w:p>
                    <w:p w14:paraId="6D99B0FA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Barres rouges et bleues.</w:t>
                      </w:r>
                    </w:p>
                    <w:p w14:paraId="3C2751AB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Chiffres rugueux.</w:t>
                      </w:r>
                    </w:p>
                    <w:p w14:paraId="4B74E7DC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Puzzles chiffres et papillons.</w:t>
                      </w:r>
                    </w:p>
                    <w:p w14:paraId="5EEFBB7C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Fuseaux.</w:t>
                      </w:r>
                    </w:p>
                    <w:p w14:paraId="2DF878B6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Jetons.</w:t>
                      </w:r>
                    </w:p>
                    <w:p w14:paraId="303BB0D7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Tickets de mémoire.</w:t>
                      </w:r>
                    </w:p>
                    <w:p w14:paraId="7CFBEFF5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Boîte de décomposition.</w:t>
                      </w:r>
                    </w:p>
                    <w:p w14:paraId="6831919F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50AC7846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Le petit train des animaux.</w:t>
                      </w:r>
                    </w:p>
                    <w:p w14:paraId="038EE468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Le jeu de l’ordre (bandes </w:t>
                      </w:r>
                      <w:r>
                        <w:rPr>
                          <w:rFonts w:cs="Arial"/>
                        </w:rPr>
                        <w:t>lexidéfi).</w:t>
                      </w:r>
                    </w:p>
                    <w:p w14:paraId="1BDD2E7E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0F4D60E8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Je compte et je compare (Brissiaud).</w:t>
                      </w:r>
                    </w:p>
                    <w:p w14:paraId="268B628C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14:paraId="4C506C86" w14:textId="77777777" w:rsidR="00F54F59" w:rsidRPr="0044080C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</w:p>
                    <w:p w14:paraId="44603E73" w14:textId="77777777" w:rsidR="00F54F59" w:rsidRPr="00F74980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rFonts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CBA21" wp14:editId="47BD775D">
                <wp:simplePos x="0" y="0"/>
                <wp:positionH relativeFrom="column">
                  <wp:posOffset>2390775</wp:posOffset>
                </wp:positionH>
                <wp:positionV relativeFrom="paragraph">
                  <wp:posOffset>-83820</wp:posOffset>
                </wp:positionV>
                <wp:extent cx="1866900" cy="2764155"/>
                <wp:effectExtent l="0" t="0" r="19050" b="1714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2737" w14:textId="77777777" w:rsidR="00F54F59" w:rsidRPr="00900ACD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red"/>
                              </w:rPr>
                              <w:t>Espace des sons et des lettres</w:t>
                            </w:r>
                          </w:p>
                          <w:p w14:paraId="02304E23" w14:textId="77777777" w:rsidR="00F54F59" w:rsidRPr="002F21CA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2325096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</w:pPr>
                            <w:r>
                              <w:t>Nommer des petits objets phonétiques.</w:t>
                            </w:r>
                          </w:p>
                          <w:p w14:paraId="2F4A42FE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</w:pPr>
                            <w:r>
                              <w:t>Repérer des sons :</w:t>
                            </w:r>
                          </w:p>
                          <w:p w14:paraId="4EF8D31A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</w:pPr>
                            <w:r>
                              <w:t>Repérer un son au début d’un mot.</w:t>
                            </w:r>
                          </w:p>
                          <w:p w14:paraId="3AC77B91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</w:pPr>
                            <w:r>
                              <w:t>Repérer un son à la fin d’un mot (lit/clé/seau/chat…)</w:t>
                            </w:r>
                          </w:p>
                          <w:p w14:paraId="11DC2B77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</w:pPr>
                          </w:p>
                          <w:p w14:paraId="467C3A23" w14:textId="77777777" w:rsidR="00F54F59" w:rsidRPr="005E6052" w:rsidRDefault="00F54F59" w:rsidP="00F54F59">
                            <w:pPr>
                              <w:shd w:val="clear" w:color="auto" w:fill="BFBFBF" w:themeFill="background1" w:themeFillShade="BF"/>
                              <w:rPr>
                                <w:sz w:val="20"/>
                                <w:szCs w:val="20"/>
                              </w:rPr>
                            </w:pPr>
                            <w:r w:rsidRPr="005E6052">
                              <w:rPr>
                                <w:sz w:val="20"/>
                                <w:szCs w:val="20"/>
                              </w:rPr>
                              <w:t xml:space="preserve">Discriminer le son d’une lettre rugueuse et suivre son tracé en cursive avec le doigt. </w:t>
                            </w:r>
                          </w:p>
                          <w:p w14:paraId="26CF3C9D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77551C16" w14:textId="77777777" w:rsidR="00F54F59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17237C05" w14:textId="77777777" w:rsidR="00F54F59" w:rsidRPr="002A5044" w:rsidRDefault="00F54F59" w:rsidP="00F54F59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BA21" id="Zone de texte 4" o:spid="_x0000_s1029" type="#_x0000_t202" style="position:absolute;margin-left:188.25pt;margin-top:-6.6pt;width:147pt;height:2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">
                <v:textbox>
                  <w:txbxContent>
                    <w:p w14:paraId="6C1F2737" w14:textId="77777777" w:rsidR="00F54F59" w:rsidRPr="00900ACD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red"/>
                        </w:rPr>
                        <w:t>Espace des sons et des lettres</w:t>
                      </w:r>
                    </w:p>
                    <w:p w14:paraId="02304E23" w14:textId="77777777" w:rsidR="00F54F59" w:rsidRPr="002F21CA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</w:rPr>
                      </w:pPr>
                    </w:p>
                    <w:p w14:paraId="12325096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</w:pPr>
                      <w:r>
                        <w:t>Nommer des petits objets phonétiques.</w:t>
                      </w:r>
                    </w:p>
                    <w:p w14:paraId="2F4A42FE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</w:pPr>
                      <w:r>
                        <w:t>Repérer des sons :</w:t>
                      </w:r>
                    </w:p>
                    <w:p w14:paraId="4EF8D31A" w14:textId="77777777" w:rsidR="00F54F59" w:rsidRDefault="00F54F59" w:rsidP="00F54F59">
                      <w:pPr>
                        <w:shd w:val="clear" w:color="auto" w:fill="BFBFBF" w:themeFill="background1" w:themeFillShade="BF"/>
                      </w:pPr>
                      <w:r>
                        <w:t>Repérer un son au début d’un mot.</w:t>
                      </w:r>
                    </w:p>
                    <w:p w14:paraId="3AC77B91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</w:pPr>
                      <w:r>
                        <w:t>Repérer un son à la fin d’un mot (lit/clé/seau/chat…)</w:t>
                      </w:r>
                    </w:p>
                    <w:p w14:paraId="11DC2B77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</w:pPr>
                    </w:p>
                    <w:p w14:paraId="467C3A23" w14:textId="77777777" w:rsidR="00F54F59" w:rsidRPr="005E6052" w:rsidRDefault="00F54F59" w:rsidP="00F54F59">
                      <w:pPr>
                        <w:shd w:val="clear" w:color="auto" w:fill="BFBFBF" w:themeFill="background1" w:themeFillShade="BF"/>
                        <w:rPr>
                          <w:sz w:val="20"/>
                          <w:szCs w:val="20"/>
                        </w:rPr>
                      </w:pPr>
                      <w:r w:rsidRPr="005E6052">
                        <w:rPr>
                          <w:sz w:val="20"/>
                          <w:szCs w:val="20"/>
                        </w:rPr>
                        <w:t xml:space="preserve">Discriminer le son d’une lettre rugueuse et suivre son tracé en cursive avec le doigt. </w:t>
                      </w:r>
                    </w:p>
                    <w:p w14:paraId="26CF3C9D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77551C16" w14:textId="77777777" w:rsidR="00F54F59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17237C05" w14:textId="77777777" w:rsidR="00F54F59" w:rsidRPr="002A5044" w:rsidRDefault="00F54F59" w:rsidP="00F54F59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D5F41" wp14:editId="3BD331F4">
                <wp:simplePos x="0" y="0"/>
                <wp:positionH relativeFrom="column">
                  <wp:posOffset>4345305</wp:posOffset>
                </wp:positionH>
                <wp:positionV relativeFrom="paragraph">
                  <wp:posOffset>-83820</wp:posOffset>
                </wp:positionV>
                <wp:extent cx="2495550" cy="706755"/>
                <wp:effectExtent l="0" t="0" r="19050" b="171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AE4C" w14:textId="77777777" w:rsidR="00F54F59" w:rsidRPr="00900ACD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red"/>
                              </w:rPr>
                              <w:t>Espace écoute</w:t>
                            </w:r>
                            <w:r w:rsidRPr="00900ACD">
                              <w:rPr>
                                <w:b/>
                              </w:rPr>
                              <w:t> </w:t>
                            </w:r>
                          </w:p>
                          <w:p w14:paraId="6DBC72B2" w14:textId="77777777" w:rsidR="00F54F59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Ecoute : lettre à Elise de Beethoven</w:t>
                            </w:r>
                          </w:p>
                          <w:p w14:paraId="718915BD" w14:textId="77777777" w:rsidR="00F54F59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Histoire </w:t>
                            </w:r>
                          </w:p>
                          <w:p w14:paraId="3313F643" w14:textId="77777777" w:rsidR="00F54F59" w:rsidRPr="003F10D8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1FDB32E5" w14:textId="77777777" w:rsidR="00F54F59" w:rsidRPr="00693E79" w:rsidRDefault="00F54F59" w:rsidP="00F54F5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5F41" id="Zone de texte 7" o:spid="_x0000_s1030" type="#_x0000_t202" style="position:absolute;margin-left:342.15pt;margin-top:-6.6pt;width:196.5pt;height:5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">
                <v:textbox>
                  <w:txbxContent>
                    <w:p w14:paraId="4FC5AE4C" w14:textId="77777777" w:rsidR="00F54F59" w:rsidRPr="00900ACD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red"/>
                        </w:rPr>
                        <w:t>Espace écoute</w:t>
                      </w:r>
                      <w:r w:rsidRPr="00900ACD">
                        <w:rPr>
                          <w:b/>
                        </w:rPr>
                        <w:t> </w:t>
                      </w:r>
                    </w:p>
                    <w:p w14:paraId="6DBC72B2" w14:textId="77777777" w:rsidR="00F54F59" w:rsidRDefault="00F54F59" w:rsidP="00F54F59">
                      <w:pPr>
                        <w:spacing w:after="0" w:line="240" w:lineRule="auto"/>
                        <w:jc w:val="both"/>
                      </w:pPr>
                      <w:r>
                        <w:t>Ecoute : lettre à Elise de Beethoven</w:t>
                      </w:r>
                    </w:p>
                    <w:p w14:paraId="718915BD" w14:textId="77777777" w:rsidR="00F54F59" w:rsidRDefault="00F54F59" w:rsidP="00F54F59">
                      <w:pPr>
                        <w:spacing w:after="0" w:line="240" w:lineRule="auto"/>
                        <w:jc w:val="both"/>
                      </w:pPr>
                      <w:r>
                        <w:t xml:space="preserve">Histoire </w:t>
                      </w:r>
                    </w:p>
                    <w:p w14:paraId="3313F643" w14:textId="77777777" w:rsidR="00F54F59" w:rsidRPr="003F10D8" w:rsidRDefault="00F54F59" w:rsidP="00F54F59">
                      <w:pPr>
                        <w:spacing w:after="0" w:line="240" w:lineRule="auto"/>
                        <w:jc w:val="both"/>
                      </w:pPr>
                    </w:p>
                    <w:p w14:paraId="1FDB32E5" w14:textId="77777777" w:rsidR="00F54F59" w:rsidRPr="00693E79" w:rsidRDefault="00F54F59" w:rsidP="00F54F5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BFD3B" wp14:editId="120D8CF7">
                <wp:simplePos x="0" y="0"/>
                <wp:positionH relativeFrom="column">
                  <wp:posOffset>4345305</wp:posOffset>
                </wp:positionH>
                <wp:positionV relativeFrom="paragraph">
                  <wp:posOffset>706755</wp:posOffset>
                </wp:positionV>
                <wp:extent cx="2495550" cy="193357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174C" w14:textId="77777777" w:rsidR="00F54F59" w:rsidRPr="00900ACD" w:rsidRDefault="00F54F59" w:rsidP="00F54F5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red"/>
                              </w:rPr>
                              <w:t>Espace jeux d’imitations</w:t>
                            </w:r>
                            <w:r w:rsidRPr="00900ACD">
                              <w:rPr>
                                <w:b/>
                                <w:color w:val="FF0000"/>
                              </w:rPr>
                              <w:t> </w:t>
                            </w:r>
                          </w:p>
                          <w:p w14:paraId="54438D22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 w:rsidRPr="000D70A5">
                              <w:rPr>
                                <w:u w:val="single"/>
                              </w:rPr>
                              <w:t>Espace poupées</w:t>
                            </w:r>
                            <w:r>
                              <w:t> : poupées, habits, chaise haute, pot, assiette et cuillère, couche, landau et poussette.</w:t>
                            </w:r>
                          </w:p>
                          <w:p w14:paraId="3E8A38FA" w14:textId="77777777" w:rsidR="00F54F59" w:rsidRDefault="00F54F59" w:rsidP="00F54F59">
                            <w:pPr>
                              <w:spacing w:after="0" w:line="240" w:lineRule="auto"/>
                            </w:pPr>
                          </w:p>
                          <w:p w14:paraId="57B8B0AD" w14:textId="77777777" w:rsidR="00F54F59" w:rsidRPr="00BD3CE6" w:rsidRDefault="00F54F59" w:rsidP="00F54F5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BD3CE6">
                              <w:rPr>
                                <w:u w:val="single"/>
                              </w:rPr>
                              <w:t>Espace docteur :</w:t>
                            </w:r>
                          </w:p>
                          <w:p w14:paraId="635EBF3A" w14:textId="77777777" w:rsidR="00F54F59" w:rsidRPr="00BD3CE6" w:rsidRDefault="00F54F59" w:rsidP="00F54F59">
                            <w:pPr>
                              <w:spacing w:after="0" w:line="240" w:lineRule="auto"/>
                            </w:pPr>
                            <w:r w:rsidRPr="00BD3CE6">
                              <w:rPr>
                                <w:rFonts w:ascii="Calibri" w:eastAsia="Times New Roman" w:hAnsi="Calibri" w:cs="Arial"/>
                                <w:lang w:eastAsia="fr-FR"/>
                              </w:rPr>
                              <w:t xml:space="preserve">Malette du docteur, matelas, </w:t>
                            </w:r>
                            <w:r w:rsidRPr="00BD3CE6">
                              <w:rPr>
                                <w:rFonts w:ascii="Calibri" w:eastAsia="Times New Roman" w:hAnsi="Calibri" w:cs="Arial"/>
                                <w:lang w:eastAsia="fr-FR"/>
                              </w:rPr>
                              <w:t xml:space="preserve">pèse personne, toise, téléphone, carnet de notes avec feuilles </w:t>
                            </w:r>
                            <w:r w:rsidRPr="00BD3CE6">
                              <w:rPr>
                                <w:rFonts w:eastAsia="Times New Roman" w:cs="Arial"/>
                                <w:lang w:eastAsia="fr-FR"/>
                              </w:rPr>
                              <w:t>volantes, lunettes, panneau pour vérifier la vue.</w:t>
                            </w:r>
                          </w:p>
                          <w:p w14:paraId="44DB00DE" w14:textId="77777777" w:rsidR="00F54F59" w:rsidRPr="001B1F8B" w:rsidRDefault="00F54F59" w:rsidP="00F54F5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FD3B" id="Zone de texte 10" o:spid="_x0000_s1031" type="#_x0000_t202" style="position:absolute;margin-left:342.15pt;margin-top:55.65pt;width:196.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">
                <v:textbox>
                  <w:txbxContent>
                    <w:p w14:paraId="1F0D174C" w14:textId="77777777" w:rsidR="00F54F59" w:rsidRPr="00900ACD" w:rsidRDefault="00F54F59" w:rsidP="00F54F59">
                      <w:pPr>
                        <w:spacing w:line="240" w:lineRule="auto"/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red"/>
                        </w:rPr>
                        <w:t>Espace jeux d’imitations</w:t>
                      </w:r>
                      <w:r w:rsidRPr="00900ACD">
                        <w:rPr>
                          <w:b/>
                          <w:color w:val="FF0000"/>
                        </w:rPr>
                        <w:t> </w:t>
                      </w:r>
                    </w:p>
                    <w:p w14:paraId="54438D22" w14:textId="77777777" w:rsidR="00F54F59" w:rsidRDefault="00F54F59" w:rsidP="00F54F59">
                      <w:pPr>
                        <w:spacing w:after="0" w:line="240" w:lineRule="auto"/>
                      </w:pPr>
                      <w:r w:rsidRPr="000D70A5">
                        <w:rPr>
                          <w:u w:val="single"/>
                        </w:rPr>
                        <w:t>Espace poupées</w:t>
                      </w:r>
                      <w:r>
                        <w:t> : poupées, habits, chaise haute, pot, assiette et cuillère, couche, landau et poussette.</w:t>
                      </w:r>
                    </w:p>
                    <w:p w14:paraId="3E8A38FA" w14:textId="77777777" w:rsidR="00F54F59" w:rsidRDefault="00F54F59" w:rsidP="00F54F59">
                      <w:pPr>
                        <w:spacing w:after="0" w:line="240" w:lineRule="auto"/>
                      </w:pPr>
                    </w:p>
                    <w:p w14:paraId="57B8B0AD" w14:textId="77777777" w:rsidR="00F54F59" w:rsidRPr="00BD3CE6" w:rsidRDefault="00F54F59" w:rsidP="00F54F5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BD3CE6">
                        <w:rPr>
                          <w:u w:val="single"/>
                        </w:rPr>
                        <w:t>Espace docteur :</w:t>
                      </w:r>
                    </w:p>
                    <w:p w14:paraId="635EBF3A" w14:textId="77777777" w:rsidR="00F54F59" w:rsidRPr="00BD3CE6" w:rsidRDefault="00F54F59" w:rsidP="00F54F59">
                      <w:pPr>
                        <w:spacing w:after="0" w:line="240" w:lineRule="auto"/>
                      </w:pPr>
                      <w:r w:rsidRPr="00BD3CE6">
                        <w:rPr>
                          <w:rFonts w:ascii="Calibri" w:eastAsia="Times New Roman" w:hAnsi="Calibri" w:cs="Arial"/>
                          <w:lang w:eastAsia="fr-FR"/>
                        </w:rPr>
                        <w:t xml:space="preserve">Malette du docteur, matelas, </w:t>
                      </w:r>
                      <w:r w:rsidRPr="00BD3CE6">
                        <w:rPr>
                          <w:rFonts w:ascii="Calibri" w:eastAsia="Times New Roman" w:hAnsi="Calibri" w:cs="Arial"/>
                          <w:lang w:eastAsia="fr-FR"/>
                        </w:rPr>
                        <w:t xml:space="preserve">pèse personne, toise, téléphone, carnet de notes avec feuilles </w:t>
                      </w:r>
                      <w:r w:rsidRPr="00BD3CE6">
                        <w:rPr>
                          <w:rFonts w:eastAsia="Times New Roman" w:cs="Arial"/>
                          <w:lang w:eastAsia="fr-FR"/>
                        </w:rPr>
                        <w:t>volantes, lunettes, panneau pour vérifier la vue.</w:t>
                      </w:r>
                    </w:p>
                    <w:p w14:paraId="44DB00DE" w14:textId="77777777" w:rsidR="00F54F59" w:rsidRPr="001B1F8B" w:rsidRDefault="00F54F59" w:rsidP="00F54F5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E9840" wp14:editId="22DD6C73">
                <wp:simplePos x="0" y="0"/>
                <wp:positionH relativeFrom="column">
                  <wp:posOffset>-93345</wp:posOffset>
                </wp:positionH>
                <wp:positionV relativeFrom="paragraph">
                  <wp:posOffset>-83820</wp:posOffset>
                </wp:positionV>
                <wp:extent cx="2336800" cy="3762375"/>
                <wp:effectExtent l="0" t="0" r="25400" b="285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C0428" w14:textId="77777777" w:rsidR="00F54F59" w:rsidRPr="00900ACD" w:rsidRDefault="00F54F59" w:rsidP="00F54F5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B6031">
                              <w:rPr>
                                <w:b/>
                                <w:highlight w:val="red"/>
                                <w:shd w:val="clear" w:color="auto" w:fill="FF0000"/>
                              </w:rPr>
                              <w:t xml:space="preserve">Espace </w:t>
                            </w:r>
                            <w:r w:rsidRPr="00FB6031">
                              <w:rPr>
                                <w:b/>
                                <w:shd w:val="clear" w:color="auto" w:fill="FF0000"/>
                              </w:rPr>
                              <w:t>langage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14:paraId="7DC82C73" w14:textId="77777777" w:rsidR="00F54F59" w:rsidRPr="00347781" w:rsidRDefault="00F54F59" w:rsidP="00F54F5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347781">
                              <w:rPr>
                                <w:u w:val="single"/>
                              </w:rPr>
                              <w:t xml:space="preserve">Projet </w:t>
                            </w:r>
                            <w:r>
                              <w:rPr>
                                <w:u w:val="single"/>
                              </w:rPr>
                              <w:t>Partir :</w:t>
                            </w:r>
                          </w:p>
                          <w:p w14:paraId="035E2148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Retrouver à quel album appartient un personnage. Faire dialoguer des personnages à partir de marottes.</w:t>
                            </w:r>
                          </w:p>
                          <w:p w14:paraId="4D2F710A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Répondre à des questions de compréhension après lecture.</w:t>
                            </w:r>
                          </w:p>
                          <w:p w14:paraId="30107B14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Faire des hypothèses sur le contenu d’un album à la vue de ses illustrations.</w:t>
                            </w:r>
                          </w:p>
                          <w:p w14:paraId="034E7E11" w14:textId="77777777" w:rsidR="00F54F59" w:rsidRDefault="00F54F59" w:rsidP="00F54F59">
                            <w:pPr>
                              <w:spacing w:after="0" w:line="240" w:lineRule="auto"/>
                            </w:pPr>
                          </w:p>
                          <w:p w14:paraId="754716CF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Utiliser « je » /album écho (si besoin)</w:t>
                            </w:r>
                          </w:p>
                          <w:p w14:paraId="4342EBBA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Accord en genre de l’adjectif avec le nom (cartes gramm. série 6).</w:t>
                            </w:r>
                          </w:p>
                          <w:p w14:paraId="795A17F5" w14:textId="77777777" w:rsidR="00F54F59" w:rsidRDefault="00F54F59" w:rsidP="00F54F59">
                            <w:pPr>
                              <w:spacing w:after="0" w:line="240" w:lineRule="auto"/>
                            </w:pPr>
                          </w:p>
                          <w:p w14:paraId="10560698" w14:textId="77777777" w:rsidR="00F54F59" w:rsidRPr="00F8196D" w:rsidRDefault="00F54F59" w:rsidP="00F54F59">
                            <w:pPr>
                              <w:spacing w:after="0" w:line="240" w:lineRule="auto"/>
                            </w:pPr>
                            <w:r w:rsidRPr="00F8196D">
                              <w:t>Localiser un objet sonore, un camarade</w:t>
                            </w:r>
                            <w:r>
                              <w:t>.</w:t>
                            </w:r>
                          </w:p>
                          <w:p w14:paraId="4F47C0F8" w14:textId="77777777" w:rsidR="00F54F59" w:rsidRPr="002A5044" w:rsidRDefault="00F54F59" w:rsidP="00F54F59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9840" id="Zone de texte 12" o:spid="_x0000_s1032" type="#_x0000_t202" style="position:absolute;margin-left:-7.35pt;margin-top:-6.6pt;width:184pt;height:2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">
                <v:textbox>
                  <w:txbxContent>
                    <w:p w14:paraId="10CC0428" w14:textId="77777777" w:rsidR="00F54F59" w:rsidRPr="00900ACD" w:rsidRDefault="00F54F59" w:rsidP="00F54F59">
                      <w:pPr>
                        <w:spacing w:line="240" w:lineRule="auto"/>
                        <w:rPr>
                          <w:b/>
                        </w:rPr>
                      </w:pPr>
                      <w:r w:rsidRPr="00FB6031">
                        <w:rPr>
                          <w:b/>
                          <w:highlight w:val="red"/>
                          <w:shd w:val="clear" w:color="auto" w:fill="FF0000"/>
                        </w:rPr>
                        <w:t xml:space="preserve">Espace </w:t>
                      </w:r>
                      <w:r w:rsidRPr="00FB6031">
                        <w:rPr>
                          <w:b/>
                          <w:shd w:val="clear" w:color="auto" w:fill="FF0000"/>
                        </w:rPr>
                        <w:t>langage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14:paraId="7DC82C73" w14:textId="77777777" w:rsidR="00F54F59" w:rsidRPr="00347781" w:rsidRDefault="00F54F59" w:rsidP="00F54F5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347781">
                        <w:rPr>
                          <w:u w:val="single"/>
                        </w:rPr>
                        <w:t xml:space="preserve">Projet </w:t>
                      </w:r>
                      <w:r>
                        <w:rPr>
                          <w:u w:val="single"/>
                        </w:rPr>
                        <w:t>Partir :</w:t>
                      </w:r>
                    </w:p>
                    <w:p w14:paraId="035E2148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Retrouver à quel album appartient un personnage. Faire dialoguer des personnages à partir de marottes.</w:t>
                      </w:r>
                    </w:p>
                    <w:p w14:paraId="4D2F710A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Répondre à des questions de compréhension après lecture.</w:t>
                      </w:r>
                    </w:p>
                    <w:p w14:paraId="30107B14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Faire des hypothèses sur le contenu d’un album à la vue de ses illustrations.</w:t>
                      </w:r>
                    </w:p>
                    <w:p w14:paraId="034E7E11" w14:textId="77777777" w:rsidR="00F54F59" w:rsidRDefault="00F54F59" w:rsidP="00F54F59">
                      <w:pPr>
                        <w:spacing w:after="0" w:line="240" w:lineRule="auto"/>
                      </w:pPr>
                    </w:p>
                    <w:p w14:paraId="754716CF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Utiliser « je » /album écho (si besoin)</w:t>
                      </w:r>
                    </w:p>
                    <w:p w14:paraId="4342EBBA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Accord en genre de l’adjectif avec le nom (cartes gramm. série 6).</w:t>
                      </w:r>
                    </w:p>
                    <w:p w14:paraId="795A17F5" w14:textId="77777777" w:rsidR="00F54F59" w:rsidRDefault="00F54F59" w:rsidP="00F54F59">
                      <w:pPr>
                        <w:spacing w:after="0" w:line="240" w:lineRule="auto"/>
                      </w:pPr>
                    </w:p>
                    <w:p w14:paraId="10560698" w14:textId="77777777" w:rsidR="00F54F59" w:rsidRPr="00F8196D" w:rsidRDefault="00F54F59" w:rsidP="00F54F59">
                      <w:pPr>
                        <w:spacing w:after="0" w:line="240" w:lineRule="auto"/>
                      </w:pPr>
                      <w:r w:rsidRPr="00F8196D">
                        <w:t>Localiser un objet sonore, un camarade</w:t>
                      </w:r>
                      <w:r>
                        <w:t>.</w:t>
                      </w:r>
                    </w:p>
                    <w:p w14:paraId="4F47C0F8" w14:textId="77777777" w:rsidR="00F54F59" w:rsidRPr="002A5044" w:rsidRDefault="00F54F59" w:rsidP="00F54F59">
                      <w:pPr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30C9" wp14:editId="4D589133">
                <wp:simplePos x="0" y="0"/>
                <wp:positionH relativeFrom="column">
                  <wp:posOffset>2811780</wp:posOffset>
                </wp:positionH>
                <wp:positionV relativeFrom="paragraph">
                  <wp:posOffset>2935605</wp:posOffset>
                </wp:positionV>
                <wp:extent cx="1981200" cy="45720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36FC" w14:textId="77777777" w:rsidR="00F54F59" w:rsidRPr="006D4520" w:rsidRDefault="00F54F59" w:rsidP="00F54F59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5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Espaces période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30C9" id="Zone de texte 307" o:spid="_x0000_s1033" type="#_x0000_t202" style="position:absolute;margin-left:221.4pt;margin-top:231.15pt;width:1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" stroked="f">
                <v:textbox>
                  <w:txbxContent>
                    <w:p w14:paraId="40FD36FC" w14:textId="77777777" w:rsidR="00F54F59" w:rsidRPr="006D4520" w:rsidRDefault="00F54F59" w:rsidP="00F54F59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520">
                        <w:rPr>
                          <w:b/>
                          <w:sz w:val="28"/>
                          <w:szCs w:val="28"/>
                        </w:rPr>
                        <w:t xml:space="preserve">Espaces période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2797E" wp14:editId="7660C0FC">
                <wp:simplePos x="0" y="0"/>
                <wp:positionH relativeFrom="column">
                  <wp:posOffset>6968490</wp:posOffset>
                </wp:positionH>
                <wp:positionV relativeFrom="paragraph">
                  <wp:posOffset>-83820</wp:posOffset>
                </wp:positionV>
                <wp:extent cx="1512570" cy="1657350"/>
                <wp:effectExtent l="13335" t="9525" r="762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04FE" w14:textId="77777777" w:rsidR="00F54F59" w:rsidRPr="0035680A" w:rsidRDefault="00F54F59" w:rsidP="00F54F59">
                            <w:pPr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cyan"/>
                              </w:rPr>
                              <w:t>Espace / temps</w:t>
                            </w:r>
                          </w:p>
                          <w:p w14:paraId="333B5ABE" w14:textId="77777777" w:rsidR="00F54F59" w:rsidRDefault="00F54F59" w:rsidP="00F54F59">
                            <w:r w:rsidRPr="000A0011">
                              <w:rPr>
                                <w:rFonts w:eastAsia="Times New Roman" w:cs="Arial"/>
                                <w:lang w:eastAsia="fr-FR"/>
                              </w:rPr>
                              <w:t>Se repérer : matinée / journée.</w:t>
                            </w:r>
                            <w:r>
                              <w:rPr>
                                <w:rFonts w:eastAsia="Times New Roman" w:cs="Arial"/>
                                <w:lang w:eastAsia="fr-FR"/>
                              </w:rPr>
                              <w:t xml:space="preserve"> </w:t>
                            </w:r>
                            <w:r>
                              <w:t>Ordonner les photos des différents moments de la matinée ou de la journée.</w:t>
                            </w:r>
                          </w:p>
                          <w:p w14:paraId="0714F608" w14:textId="77777777" w:rsidR="00F54F59" w:rsidRPr="000A0011" w:rsidRDefault="00F54F59" w:rsidP="00F54F59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lang w:eastAsia="fr-FR"/>
                              </w:rPr>
                            </w:pPr>
                          </w:p>
                          <w:p w14:paraId="4A2F3D90" w14:textId="77777777" w:rsidR="00F54F59" w:rsidRPr="002A5044" w:rsidRDefault="00F54F59" w:rsidP="00F54F59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FF0000"/>
                                <w:lang w:eastAsia="fr-FR"/>
                              </w:rPr>
                            </w:pPr>
                          </w:p>
                          <w:p w14:paraId="1159A10C" w14:textId="77777777" w:rsidR="00F54F59" w:rsidRDefault="00F54F59" w:rsidP="00F54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797E" id="Zone de texte 2" o:spid="_x0000_s1034" type="#_x0000_t202" style="position:absolute;margin-left:548.7pt;margin-top:-6.6pt;width:119.1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">
                <v:textbox>
                  <w:txbxContent>
                    <w:p w14:paraId="403B04FE" w14:textId="77777777" w:rsidR="00F54F59" w:rsidRPr="0035680A" w:rsidRDefault="00F54F59" w:rsidP="00F54F59">
                      <w:pPr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cyan"/>
                        </w:rPr>
                        <w:t>Espace / temps</w:t>
                      </w:r>
                    </w:p>
                    <w:p w14:paraId="333B5ABE" w14:textId="77777777" w:rsidR="00F54F59" w:rsidRDefault="00F54F59" w:rsidP="00F54F59">
                      <w:r w:rsidRPr="000A0011">
                        <w:rPr>
                          <w:rFonts w:eastAsia="Times New Roman" w:cs="Arial"/>
                          <w:lang w:eastAsia="fr-FR"/>
                        </w:rPr>
                        <w:t>Se repérer : matinée / journée.</w:t>
                      </w:r>
                      <w:r>
                        <w:rPr>
                          <w:rFonts w:eastAsia="Times New Roman" w:cs="Arial"/>
                          <w:lang w:eastAsia="fr-FR"/>
                        </w:rPr>
                        <w:t xml:space="preserve"> </w:t>
                      </w:r>
                      <w:r>
                        <w:t>Ordonner les photos des différents moments de la matinée ou de la journée.</w:t>
                      </w:r>
                    </w:p>
                    <w:p w14:paraId="0714F608" w14:textId="77777777" w:rsidR="00F54F59" w:rsidRPr="000A0011" w:rsidRDefault="00F54F59" w:rsidP="00F54F59">
                      <w:pPr>
                        <w:spacing w:after="0" w:line="240" w:lineRule="auto"/>
                        <w:rPr>
                          <w:rFonts w:eastAsia="Times New Roman" w:cs="Arial"/>
                          <w:lang w:eastAsia="fr-FR"/>
                        </w:rPr>
                      </w:pPr>
                    </w:p>
                    <w:p w14:paraId="4A2F3D90" w14:textId="77777777" w:rsidR="00F54F59" w:rsidRPr="002A5044" w:rsidRDefault="00F54F59" w:rsidP="00F54F59">
                      <w:pPr>
                        <w:spacing w:after="0" w:line="240" w:lineRule="auto"/>
                        <w:rPr>
                          <w:rFonts w:eastAsia="Times New Roman" w:cs="Arial"/>
                          <w:color w:val="FF0000"/>
                          <w:lang w:eastAsia="fr-FR"/>
                        </w:rPr>
                      </w:pPr>
                    </w:p>
                    <w:p w14:paraId="1159A10C" w14:textId="77777777" w:rsidR="00F54F59" w:rsidRDefault="00F54F59" w:rsidP="00F54F5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BB4E3" wp14:editId="0C9E3A3A">
                <wp:simplePos x="0" y="0"/>
                <wp:positionH relativeFrom="column">
                  <wp:posOffset>8653780</wp:posOffset>
                </wp:positionH>
                <wp:positionV relativeFrom="paragraph">
                  <wp:posOffset>1573530</wp:posOffset>
                </wp:positionV>
                <wp:extent cx="1438275" cy="1266825"/>
                <wp:effectExtent l="0" t="0" r="28575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9F0F" w14:textId="77777777" w:rsidR="00F54F59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B735E">
                              <w:rPr>
                                <w:b/>
                                <w:highlight w:val="cyan"/>
                              </w:rPr>
                              <w:t>Espace manipulations</w:t>
                            </w:r>
                          </w:p>
                          <w:p w14:paraId="47820220" w14:textId="77777777" w:rsidR="00F54F59" w:rsidRPr="00716DDA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198733E" w14:textId="77777777" w:rsidR="00F54F59" w:rsidRPr="000A0011" w:rsidRDefault="00F54F59" w:rsidP="00F54F59">
                            <w:pPr>
                              <w:spacing w:after="0" w:line="240" w:lineRule="auto"/>
                            </w:pPr>
                            <w:r w:rsidRPr="000A0011">
                              <w:t>Ateliers de manipulations.</w:t>
                            </w:r>
                          </w:p>
                          <w:p w14:paraId="308A07C3" w14:textId="77777777" w:rsidR="00F54F59" w:rsidRPr="000A0011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A0011">
                              <w:t>Espace pâte à modeler.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B4E3" id="Zone de texte 11" o:spid="_x0000_s1035" type="#_x0000_t202" style="position:absolute;margin-left:681.4pt;margin-top:123.9pt;width:113.2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">
                <v:textbox>
                  <w:txbxContent>
                    <w:p w14:paraId="7F2B9F0F" w14:textId="77777777" w:rsidR="00F54F59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B735E">
                        <w:rPr>
                          <w:b/>
                          <w:highlight w:val="cyan"/>
                        </w:rPr>
                        <w:t>Espace manipulations</w:t>
                      </w:r>
                    </w:p>
                    <w:p w14:paraId="47820220" w14:textId="77777777" w:rsidR="00F54F59" w:rsidRPr="00716DDA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6198733E" w14:textId="77777777" w:rsidR="00F54F59" w:rsidRPr="000A0011" w:rsidRDefault="00F54F59" w:rsidP="00F54F59">
                      <w:pPr>
                        <w:spacing w:after="0" w:line="240" w:lineRule="auto"/>
                      </w:pPr>
                      <w:r w:rsidRPr="000A0011">
                        <w:t>Ateliers de manipulations.</w:t>
                      </w:r>
                    </w:p>
                    <w:p w14:paraId="308A07C3" w14:textId="77777777" w:rsidR="00F54F59" w:rsidRPr="000A0011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A0011">
                        <w:t>Espace pâte à modeler.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72156" wp14:editId="39D03439">
                <wp:simplePos x="0" y="0"/>
                <wp:positionH relativeFrom="column">
                  <wp:posOffset>8653780</wp:posOffset>
                </wp:positionH>
                <wp:positionV relativeFrom="paragraph">
                  <wp:posOffset>-83820</wp:posOffset>
                </wp:positionV>
                <wp:extent cx="1438275" cy="1459865"/>
                <wp:effectExtent l="0" t="0" r="28575" b="260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C674" w14:textId="77777777" w:rsidR="00F54F59" w:rsidRPr="002F21CA" w:rsidRDefault="00F54F59" w:rsidP="00F54F59">
                            <w:pPr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cyan"/>
                              </w:rPr>
                              <w:t>Espace jeux de construction</w:t>
                            </w:r>
                          </w:p>
                          <w:p w14:paraId="44613944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 w:rsidRPr="000D70A5">
                              <w:rPr>
                                <w:u w:val="single"/>
                              </w:rPr>
                              <w:t>Clips</w:t>
                            </w:r>
                            <w:r>
                              <w:t xml:space="preserve"> : imaginer un objet avec modèle. </w:t>
                            </w:r>
                          </w:p>
                          <w:p w14:paraId="60DEB98C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rPr>
                                <w:u w:val="single"/>
                              </w:rPr>
                              <w:t>Kapla</w:t>
                            </w:r>
                            <w:r>
                              <w:t> : réaliser des constructions avec modèle.</w:t>
                            </w:r>
                          </w:p>
                          <w:p w14:paraId="5B811383" w14:textId="77777777" w:rsidR="00F54F59" w:rsidRDefault="00F54F59" w:rsidP="00F54F59"/>
                          <w:p w14:paraId="01D678C3" w14:textId="77777777" w:rsidR="00F54F59" w:rsidRDefault="00F54F59" w:rsidP="00F54F59"/>
                          <w:p w14:paraId="1BE38119" w14:textId="77777777" w:rsidR="00F54F59" w:rsidRPr="00B02C61" w:rsidRDefault="00F54F59" w:rsidP="00F54F59"/>
                          <w:p w14:paraId="01DC4EAA" w14:textId="77777777" w:rsidR="00F54F59" w:rsidRPr="006D4520" w:rsidRDefault="00F54F59" w:rsidP="00F54F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2156" id="Zone de texte 1" o:spid="_x0000_s1036" type="#_x0000_t202" style="position:absolute;margin-left:681.4pt;margin-top:-6.6pt;width:113.25pt;height:1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">
                <v:textbox>
                  <w:txbxContent>
                    <w:p w14:paraId="7283C674" w14:textId="77777777" w:rsidR="00F54F59" w:rsidRPr="002F21CA" w:rsidRDefault="00F54F59" w:rsidP="00F54F59">
                      <w:pPr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cyan"/>
                        </w:rPr>
                        <w:t>Espace jeux de construction</w:t>
                      </w:r>
                    </w:p>
                    <w:p w14:paraId="44613944" w14:textId="77777777" w:rsidR="00F54F59" w:rsidRDefault="00F54F59" w:rsidP="00F54F59">
                      <w:pPr>
                        <w:spacing w:after="0" w:line="240" w:lineRule="auto"/>
                      </w:pPr>
                      <w:r w:rsidRPr="000D70A5">
                        <w:rPr>
                          <w:u w:val="single"/>
                        </w:rPr>
                        <w:t>Clips</w:t>
                      </w:r>
                      <w:r>
                        <w:t xml:space="preserve"> : imaginer un objet avec modèle. </w:t>
                      </w:r>
                    </w:p>
                    <w:p w14:paraId="60DEB98C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rPr>
                          <w:u w:val="single"/>
                        </w:rPr>
                        <w:t>Kapla</w:t>
                      </w:r>
                      <w:r>
                        <w:t> : réaliser des constructions avec modèle.</w:t>
                      </w:r>
                    </w:p>
                    <w:p w14:paraId="5B811383" w14:textId="77777777" w:rsidR="00F54F59" w:rsidRDefault="00F54F59" w:rsidP="00F54F59"/>
                    <w:p w14:paraId="01D678C3" w14:textId="77777777" w:rsidR="00F54F59" w:rsidRDefault="00F54F59" w:rsidP="00F54F59"/>
                    <w:p w14:paraId="1BE38119" w14:textId="77777777" w:rsidR="00F54F59" w:rsidRPr="00B02C61" w:rsidRDefault="00F54F59" w:rsidP="00F54F59"/>
                    <w:p w14:paraId="01DC4EAA" w14:textId="77777777" w:rsidR="00F54F59" w:rsidRPr="006D4520" w:rsidRDefault="00F54F59" w:rsidP="00F54F5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6B4E9" wp14:editId="7A80A4AA">
                <wp:simplePos x="0" y="0"/>
                <wp:positionH relativeFrom="column">
                  <wp:posOffset>2907030</wp:posOffset>
                </wp:positionH>
                <wp:positionV relativeFrom="paragraph">
                  <wp:posOffset>4060825</wp:posOffset>
                </wp:positionV>
                <wp:extent cx="1885950" cy="2894330"/>
                <wp:effectExtent l="0" t="0" r="19050" b="203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18C3" w14:textId="77777777" w:rsidR="00F54F59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yellow"/>
                              </w:rPr>
                              <w:t>Espace des arts :</w:t>
                            </w:r>
                          </w:p>
                          <w:p w14:paraId="5B5CD278" w14:textId="77777777" w:rsidR="00F54F59" w:rsidRPr="00E040D8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3033983" w14:textId="77777777" w:rsidR="00F54F59" w:rsidRPr="00264B33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  <w:r w:rsidRPr="00264B33">
                              <w:t xml:space="preserve">En lien avec le projet </w:t>
                            </w:r>
                            <w:r>
                              <w:t xml:space="preserve">Christian </w:t>
                            </w:r>
                            <w:r>
                              <w:t>Voltz : l’atelier de Christian Voltz.</w:t>
                            </w:r>
                          </w:p>
                          <w:p w14:paraId="7DC209FD" w14:textId="77777777" w:rsidR="00F54F59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18061FFB" w14:textId="77777777" w:rsidR="00F54F59" w:rsidRPr="000E041C" w:rsidRDefault="00F54F59" w:rsidP="00F54F59">
                            <w:pPr>
                              <w:spacing w:after="0" w:line="240" w:lineRule="auto"/>
                            </w:pPr>
                            <w:r>
                              <w:t>Projet Friedensreich Hundertwasser.</w:t>
                            </w:r>
                          </w:p>
                          <w:p w14:paraId="3E059768" w14:textId="77777777" w:rsidR="00F54F59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78E4599" w14:textId="77777777" w:rsidR="00F54F59" w:rsidRPr="00264B33" w:rsidRDefault="00F54F59" w:rsidP="00F54F5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810F01A" w14:textId="77777777" w:rsidR="00F54F59" w:rsidRPr="002A5044" w:rsidRDefault="00F54F59" w:rsidP="00F54F59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B4E9" id="Zone de texte 8" o:spid="_x0000_s1037" type="#_x0000_t202" style="position:absolute;margin-left:228.9pt;margin-top:319.75pt;width:148.5pt;height:2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">
                <v:textbox>
                  <w:txbxContent>
                    <w:p w14:paraId="716218C3" w14:textId="77777777" w:rsidR="00F54F59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yellow"/>
                        </w:rPr>
                        <w:t>Espace des arts :</w:t>
                      </w:r>
                    </w:p>
                    <w:p w14:paraId="5B5CD278" w14:textId="77777777" w:rsidR="00F54F59" w:rsidRPr="00E040D8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3033983" w14:textId="77777777" w:rsidR="00F54F59" w:rsidRPr="00264B33" w:rsidRDefault="00F54F59" w:rsidP="00F54F59">
                      <w:pPr>
                        <w:spacing w:after="0" w:line="240" w:lineRule="auto"/>
                        <w:jc w:val="both"/>
                      </w:pPr>
                      <w:r w:rsidRPr="00264B33">
                        <w:t xml:space="preserve">En lien avec le projet </w:t>
                      </w:r>
                      <w:r>
                        <w:t xml:space="preserve">Christian </w:t>
                      </w:r>
                      <w:r>
                        <w:t>Voltz : l’atelier de Christian Voltz.</w:t>
                      </w:r>
                    </w:p>
                    <w:p w14:paraId="7DC209FD" w14:textId="77777777" w:rsidR="00F54F59" w:rsidRDefault="00F54F59" w:rsidP="00F54F59">
                      <w:pPr>
                        <w:spacing w:after="0" w:line="240" w:lineRule="auto"/>
                        <w:jc w:val="both"/>
                      </w:pPr>
                    </w:p>
                    <w:p w14:paraId="18061FFB" w14:textId="77777777" w:rsidR="00F54F59" w:rsidRPr="000E041C" w:rsidRDefault="00F54F59" w:rsidP="00F54F59">
                      <w:pPr>
                        <w:spacing w:after="0" w:line="240" w:lineRule="auto"/>
                      </w:pPr>
                      <w:r>
                        <w:t>Projet Friedensreich Hundertwasser.</w:t>
                      </w:r>
                    </w:p>
                    <w:p w14:paraId="3E059768" w14:textId="77777777" w:rsidR="00F54F59" w:rsidRDefault="00F54F59" w:rsidP="00F54F59">
                      <w:pPr>
                        <w:spacing w:after="0" w:line="240" w:lineRule="auto"/>
                        <w:jc w:val="both"/>
                      </w:pPr>
                    </w:p>
                    <w:p w14:paraId="778E4599" w14:textId="77777777" w:rsidR="00F54F59" w:rsidRPr="00264B33" w:rsidRDefault="00F54F59" w:rsidP="00F54F59">
                      <w:pPr>
                        <w:spacing w:after="0" w:line="240" w:lineRule="auto"/>
                        <w:jc w:val="both"/>
                      </w:pPr>
                    </w:p>
                    <w:p w14:paraId="2810F01A" w14:textId="77777777" w:rsidR="00F54F59" w:rsidRPr="002A5044" w:rsidRDefault="00F54F59" w:rsidP="00F54F59">
                      <w:pPr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73239" wp14:editId="60251C30">
                <wp:simplePos x="0" y="0"/>
                <wp:positionH relativeFrom="column">
                  <wp:posOffset>-93345</wp:posOffset>
                </wp:positionH>
                <wp:positionV relativeFrom="paragraph">
                  <wp:posOffset>4116705</wp:posOffset>
                </wp:positionV>
                <wp:extent cx="2790825" cy="283845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CAFD" w14:textId="77777777" w:rsidR="00F54F59" w:rsidRPr="00DC2236" w:rsidRDefault="00F54F59" w:rsidP="00F54F5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00ACD">
                              <w:rPr>
                                <w:b/>
                                <w:highlight w:val="yellow"/>
                              </w:rPr>
                              <w:t>Espace graphisme / dessin</w:t>
                            </w:r>
                          </w:p>
                          <w:p w14:paraId="39133FAD" w14:textId="77777777" w:rsidR="00F54F59" w:rsidRDefault="00F54F59" w:rsidP="00F54F5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7498F">
                              <w:rPr>
                                <w:u w:val="single"/>
                              </w:rPr>
                              <w:t xml:space="preserve">Piste graphique : </w:t>
                            </w:r>
                          </w:p>
                          <w:p w14:paraId="327E9BC0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 w:rsidRPr="0027498F">
                              <w:t>Rectangles en carton ondulé.</w:t>
                            </w:r>
                          </w:p>
                          <w:p w14:paraId="3E29EEAA" w14:textId="77777777" w:rsidR="00F54F59" w:rsidRPr="0027498F" w:rsidRDefault="00F54F59" w:rsidP="00F54F59">
                            <w:pPr>
                              <w:spacing w:after="0" w:line="240" w:lineRule="auto"/>
                            </w:pPr>
                          </w:p>
                          <w:p w14:paraId="69B5C865" w14:textId="77777777" w:rsidR="00F54F59" w:rsidRDefault="00F54F59" w:rsidP="00F54F59">
                            <w:pPr>
                              <w:spacing w:after="0" w:line="240" w:lineRule="auto"/>
                            </w:pPr>
                            <w:r>
                              <w:t>Explorer des organisations spatiales : disperser, rassembler et aligner.</w:t>
                            </w:r>
                          </w:p>
                          <w:p w14:paraId="7DD5C652" w14:textId="77777777" w:rsidR="00F54F59" w:rsidRPr="007D18A5" w:rsidRDefault="00F54F59" w:rsidP="00F54F59">
                            <w:pPr>
                              <w:spacing w:after="0" w:line="240" w:lineRule="auto"/>
                            </w:pPr>
                            <w:r>
                              <w:t>Tracés continus : éviter les obstacles collés.</w:t>
                            </w:r>
                          </w:p>
                          <w:p w14:paraId="0D262CC1" w14:textId="77777777" w:rsidR="00F54F59" w:rsidRDefault="00F54F59" w:rsidP="00F54F5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0C8FB06C" w14:textId="77777777" w:rsidR="00F54F59" w:rsidRPr="0038034E" w:rsidRDefault="00F54F59" w:rsidP="00F54F59">
                            <w:pPr>
                              <w:spacing w:after="0" w:line="240" w:lineRule="auto"/>
                            </w:pPr>
                            <w:r>
                              <w:t>Tracer des arceaux, spirales, cercles, carrés, triangles, en faisant varier les grandeurs, les couleurs, les épaisseurs.</w:t>
                            </w:r>
                          </w:p>
                          <w:p w14:paraId="7F6FDD92" w14:textId="77777777" w:rsidR="00F54F59" w:rsidRPr="00032E9F" w:rsidRDefault="00F54F59" w:rsidP="00F54F59">
                            <w:pPr>
                              <w:spacing w:after="0" w:line="240" w:lineRule="auto"/>
                            </w:pPr>
                            <w:r w:rsidRPr="00032E9F">
                              <w:t>Découvrir et reproduire différentes organisations de cercles : tangents, concentriques, sécants.</w:t>
                            </w:r>
                          </w:p>
                          <w:p w14:paraId="01942F0A" w14:textId="77777777" w:rsidR="00F54F59" w:rsidRPr="002A5044" w:rsidRDefault="00F54F59" w:rsidP="00F54F59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3239" id="Zone de texte 5" o:spid="_x0000_s1038" type="#_x0000_t202" style="position:absolute;margin-left:-7.35pt;margin-top:324.15pt;width:219.75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">
                <v:textbox>
                  <w:txbxContent>
                    <w:p w14:paraId="6E57CAFD" w14:textId="77777777" w:rsidR="00F54F59" w:rsidRPr="00DC2236" w:rsidRDefault="00F54F59" w:rsidP="00F54F5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00ACD">
                        <w:rPr>
                          <w:b/>
                          <w:highlight w:val="yellow"/>
                        </w:rPr>
                        <w:t>Espace graphisme / dessin</w:t>
                      </w:r>
                    </w:p>
                    <w:p w14:paraId="39133FAD" w14:textId="77777777" w:rsidR="00F54F59" w:rsidRDefault="00F54F59" w:rsidP="00F54F5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27498F">
                        <w:rPr>
                          <w:u w:val="single"/>
                        </w:rPr>
                        <w:t xml:space="preserve">Piste graphique : </w:t>
                      </w:r>
                    </w:p>
                    <w:p w14:paraId="327E9BC0" w14:textId="77777777" w:rsidR="00F54F59" w:rsidRDefault="00F54F59" w:rsidP="00F54F59">
                      <w:pPr>
                        <w:spacing w:after="0" w:line="240" w:lineRule="auto"/>
                      </w:pPr>
                      <w:r w:rsidRPr="0027498F">
                        <w:t>Rectangles en carton ondulé.</w:t>
                      </w:r>
                    </w:p>
                    <w:p w14:paraId="3E29EEAA" w14:textId="77777777" w:rsidR="00F54F59" w:rsidRPr="0027498F" w:rsidRDefault="00F54F59" w:rsidP="00F54F59">
                      <w:pPr>
                        <w:spacing w:after="0" w:line="240" w:lineRule="auto"/>
                      </w:pPr>
                    </w:p>
                    <w:p w14:paraId="69B5C865" w14:textId="77777777" w:rsidR="00F54F59" w:rsidRDefault="00F54F59" w:rsidP="00F54F59">
                      <w:pPr>
                        <w:spacing w:after="0" w:line="240" w:lineRule="auto"/>
                      </w:pPr>
                      <w:r>
                        <w:t>Explorer des organisations spatiales : disperser, rassembler et aligner.</w:t>
                      </w:r>
                    </w:p>
                    <w:p w14:paraId="7DD5C652" w14:textId="77777777" w:rsidR="00F54F59" w:rsidRPr="007D18A5" w:rsidRDefault="00F54F59" w:rsidP="00F54F59">
                      <w:pPr>
                        <w:spacing w:after="0" w:line="240" w:lineRule="auto"/>
                      </w:pPr>
                      <w:r>
                        <w:t>Tracés continus : éviter les obstacles collés.</w:t>
                      </w:r>
                    </w:p>
                    <w:p w14:paraId="0D262CC1" w14:textId="77777777" w:rsidR="00F54F59" w:rsidRDefault="00F54F59" w:rsidP="00F54F5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0C8FB06C" w14:textId="77777777" w:rsidR="00F54F59" w:rsidRPr="0038034E" w:rsidRDefault="00F54F59" w:rsidP="00F54F59">
                      <w:pPr>
                        <w:spacing w:after="0" w:line="240" w:lineRule="auto"/>
                      </w:pPr>
                      <w:r>
                        <w:t>Tracer des arceaux, spirales, cercles, carrés, triangles, en faisant varier les grandeurs, les couleurs, les épaisseurs.</w:t>
                      </w:r>
                    </w:p>
                    <w:p w14:paraId="7F6FDD92" w14:textId="77777777" w:rsidR="00F54F59" w:rsidRPr="00032E9F" w:rsidRDefault="00F54F59" w:rsidP="00F54F59">
                      <w:pPr>
                        <w:spacing w:after="0" w:line="240" w:lineRule="auto"/>
                      </w:pPr>
                      <w:r w:rsidRPr="00032E9F">
                        <w:t>Découvrir et reproduire différentes organisations de cercles : tangents, concentriques, sécants.</w:t>
                      </w:r>
                    </w:p>
                    <w:p w14:paraId="01942F0A" w14:textId="77777777" w:rsidR="00F54F59" w:rsidRPr="002A5044" w:rsidRDefault="00F54F59" w:rsidP="00F54F59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0E9CF44" w14:textId="77777777" w:rsidR="00FF64A5" w:rsidRDefault="00FF64A5"/>
    <w:sectPr w:rsidR="00FF64A5" w:rsidSect="00F54F59">
      <w:pgSz w:w="16838" w:h="11906" w:orient="landscape"/>
      <w:pgMar w:top="56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25CD"/>
    <w:multiLevelType w:val="hybridMultilevel"/>
    <w:tmpl w:val="DD8E45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3F45"/>
    <w:multiLevelType w:val="hybridMultilevel"/>
    <w:tmpl w:val="8AEADD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59E0"/>
    <w:multiLevelType w:val="hybridMultilevel"/>
    <w:tmpl w:val="8562A32E"/>
    <w:lvl w:ilvl="0" w:tplc="040C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FEE1740"/>
    <w:multiLevelType w:val="hybridMultilevel"/>
    <w:tmpl w:val="3F7CCED2"/>
    <w:lvl w:ilvl="0" w:tplc="040C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9AF5EB0"/>
    <w:multiLevelType w:val="hybridMultilevel"/>
    <w:tmpl w:val="CCD82C9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625CF"/>
    <w:multiLevelType w:val="hybridMultilevel"/>
    <w:tmpl w:val="B57CC6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77F2"/>
    <w:multiLevelType w:val="hybridMultilevel"/>
    <w:tmpl w:val="5882FEB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3"/>
    <w:rsid w:val="007220FB"/>
    <w:rsid w:val="00C041B3"/>
    <w:rsid w:val="00F54F59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32FD0-0B12-4D5C-95B8-64004D4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F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 Bras</dc:creator>
  <cp:keywords/>
  <dc:description/>
  <cp:lastModifiedBy>Stéphanie Le Bras</cp:lastModifiedBy>
  <cp:revision>2</cp:revision>
  <dcterms:created xsi:type="dcterms:W3CDTF">2019-03-07T14:20:00Z</dcterms:created>
  <dcterms:modified xsi:type="dcterms:W3CDTF">2019-03-07T14:20:00Z</dcterms:modified>
</cp:coreProperties>
</file>