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54A7" w:rsidRPr="002B74CD" w:rsidRDefault="002B74CD" w:rsidP="002B74CD">
      <w:pPr>
        <w:jc w:val="center"/>
        <w:rPr>
          <w:b/>
          <w:sz w:val="24"/>
          <w:szCs w:val="24"/>
        </w:rPr>
      </w:pPr>
      <w:r w:rsidRPr="002B74CD">
        <w:rPr>
          <w:b/>
          <w:sz w:val="24"/>
          <w:szCs w:val="24"/>
        </w:rPr>
        <w:t>Journée type pour PS/MS</w:t>
      </w:r>
    </w:p>
    <w:tbl>
      <w:tblPr>
        <w:tblStyle w:val="Grilledutableau1"/>
        <w:tblW w:w="1045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59"/>
        <w:gridCol w:w="4129"/>
        <w:gridCol w:w="5367"/>
      </w:tblGrid>
      <w:tr w:rsidR="000654A7" w:rsidTr="001846E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4A7" w:rsidRDefault="000654A7">
            <w:r>
              <w:t>8H50-10H</w:t>
            </w:r>
            <w:r w:rsidR="003D0AAF">
              <w:t>10</w:t>
            </w:r>
          </w:p>
        </w:tc>
        <w:tc>
          <w:tcPr>
            <w:tcW w:w="9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A7" w:rsidRDefault="000654A7">
            <w:r>
              <w:t>Dès leur arrivée, les élèves investissent les différents espaces de  la classe à leur guise. Chaque espace est limité à 2 élèves à la fois (utilisation de chouchous).</w:t>
            </w:r>
          </w:p>
          <w:p w:rsidR="000654A7" w:rsidRDefault="000654A7"/>
          <w:p w:rsidR="000654A7" w:rsidRDefault="000654A7">
            <w:r w:rsidRPr="00710E01">
              <w:rPr>
                <w:u w:val="single"/>
                <w:shd w:val="clear" w:color="auto" w:fill="FF0000"/>
              </w:rPr>
              <w:t>Rituels de la classe avec 1 PS et 1 MS</w:t>
            </w:r>
            <w:r>
              <w:rPr>
                <w:u w:val="single"/>
              </w:rPr>
              <w:t xml:space="preserve"> </w:t>
            </w:r>
            <w:r>
              <w:t>(</w:t>
            </w:r>
            <w:proofErr w:type="spellStart"/>
            <w:r>
              <w:t>cf</w:t>
            </w:r>
            <w:proofErr w:type="spellEnd"/>
            <w:r>
              <w:t xml:space="preserve"> : feuille des rituels est affichée au coin regroupement). La maîtresse rassemble les 2 élèves qui font les rituels avec elle, pendant que les autres continuent dans les espaces. </w:t>
            </w:r>
          </w:p>
          <w:p w:rsidR="000654A7" w:rsidRDefault="000654A7">
            <w:pPr>
              <w:pStyle w:val="Paragraphedeliste"/>
            </w:pPr>
          </w:p>
          <w:p w:rsidR="000654A7" w:rsidRDefault="000654A7">
            <w:r w:rsidRPr="00710E01">
              <w:rPr>
                <w:shd w:val="clear" w:color="auto" w:fill="FF0000"/>
              </w:rPr>
              <w:t xml:space="preserve">Lancement du </w:t>
            </w:r>
            <w:r w:rsidRPr="00710E01">
              <w:rPr>
                <w:u w:val="single"/>
                <w:shd w:val="clear" w:color="auto" w:fill="FF0000"/>
              </w:rPr>
              <w:t>plan de travail</w:t>
            </w:r>
            <w:r>
              <w:t xml:space="preserve"> pour un groupe de MS (6 élèves).</w:t>
            </w:r>
          </w:p>
          <w:p w:rsidR="000654A7" w:rsidRDefault="000654A7">
            <w:r>
              <w:t>La feuille du plan de travail est affichée au coin regroupement. Les élèves s’inscrivent chacun leur tour et vont prendre place dans l’espace indiqué. S’assurer que chaque élève a bien trouvé le matériel dont il a besoin et sait ce qu’il doit faire.</w:t>
            </w:r>
          </w:p>
          <w:p w:rsidR="000654A7" w:rsidRDefault="000654A7">
            <w:pPr>
              <w:rPr>
                <w:u w:val="single"/>
              </w:rPr>
            </w:pPr>
          </w:p>
          <w:p w:rsidR="000654A7" w:rsidRDefault="00B356EE">
            <w:r w:rsidRPr="00710E01">
              <w:rPr>
                <w:u w:val="single"/>
                <w:shd w:val="clear" w:color="auto" w:fill="FF0000"/>
              </w:rPr>
              <w:t>**</w:t>
            </w:r>
            <w:r w:rsidR="000654A7" w:rsidRPr="00710E01">
              <w:rPr>
                <w:u w:val="single"/>
                <w:shd w:val="clear" w:color="auto" w:fill="FF0000"/>
              </w:rPr>
              <w:t>Apprendre dans les espaces</w:t>
            </w:r>
            <w:r w:rsidR="000654A7">
              <w:rPr>
                <w:u w:val="single"/>
              </w:rPr>
              <w:t> :</w:t>
            </w:r>
            <w:r w:rsidR="000654A7">
              <w:t xml:space="preserve"> un espace  fait l’objet d’un apprentissage avec la maîtresse et un autre est dirigé par </w:t>
            </w:r>
            <w:proofErr w:type="spellStart"/>
            <w:r w:rsidR="000654A7">
              <w:t>l’Atsem</w:t>
            </w:r>
            <w:proofErr w:type="spellEnd"/>
            <w:r w:rsidR="000654A7">
              <w:t xml:space="preserve"> qui mène une activité prévue par la maîtresse. (4 à 6 élèves à la fois).  </w:t>
            </w:r>
          </w:p>
          <w:p w:rsidR="000654A7" w:rsidRDefault="000654A7">
            <w:r>
              <w:t>Les autres élèves  continuent  à évoluer librement dans les espaces</w:t>
            </w:r>
            <w:r w:rsidR="00516D8F">
              <w:t xml:space="preserve"> de la classe</w:t>
            </w:r>
            <w:r>
              <w:t>.</w:t>
            </w:r>
          </w:p>
          <w:p w:rsidR="000654A7" w:rsidRDefault="000654A7">
            <w:r>
              <w:t xml:space="preserve">Lorsque la maîtresse et </w:t>
            </w:r>
            <w:proofErr w:type="spellStart"/>
            <w:r>
              <w:t>l’Atsem</w:t>
            </w:r>
            <w:proofErr w:type="spellEnd"/>
            <w:r>
              <w:t xml:space="preserve"> se dirigent vers l’espace où elles mènent leur activité, certains élèves viennent spontanément, d’autres pourront être sollicités. </w:t>
            </w:r>
          </w:p>
          <w:p w:rsidR="000654A7" w:rsidRPr="00516D8F" w:rsidRDefault="000654A7">
            <w:r>
              <w:rPr>
                <w:u w:val="single"/>
              </w:rPr>
              <w:t xml:space="preserve">Espace avec la maîtresse : </w:t>
            </w:r>
            <w:r w:rsidRPr="00516D8F">
              <w:t>Espace ………………..</w:t>
            </w:r>
            <w:r w:rsidR="00516D8F">
              <w:t> </w:t>
            </w:r>
          </w:p>
          <w:p w:rsidR="000654A7" w:rsidRDefault="000654A7">
            <w:r>
              <w:t>Domaine : ………………………………..</w:t>
            </w:r>
          </w:p>
          <w:p w:rsidR="000654A7" w:rsidRDefault="000654A7">
            <w:r>
              <w:t>Activité :……………………………………</w:t>
            </w:r>
          </w:p>
          <w:p w:rsidR="000654A7" w:rsidRDefault="000654A7">
            <w:r>
              <w:rPr>
                <w:u w:val="single"/>
              </w:rPr>
              <w:t xml:space="preserve">Espace avec </w:t>
            </w:r>
            <w:proofErr w:type="spellStart"/>
            <w:r>
              <w:rPr>
                <w:u w:val="single"/>
              </w:rPr>
              <w:t>l’Atsem</w:t>
            </w:r>
            <w:proofErr w:type="spellEnd"/>
            <w:r>
              <w:rPr>
                <w:u w:val="single"/>
              </w:rPr>
              <w:t> </w:t>
            </w:r>
            <w:r>
              <w:t xml:space="preserve">: Espace </w:t>
            </w:r>
            <w:r w:rsidR="00516D8F">
              <w:t>……………………………..</w:t>
            </w:r>
            <w:r>
              <w:t>.</w:t>
            </w:r>
          </w:p>
          <w:p w:rsidR="00516D8F" w:rsidRDefault="00516D8F" w:rsidP="00516D8F">
            <w:r>
              <w:t>Domaine : ………………………………..</w:t>
            </w:r>
          </w:p>
          <w:p w:rsidR="00516D8F" w:rsidRDefault="00516D8F" w:rsidP="00516D8F">
            <w:r>
              <w:t>Activité :……………………………………</w:t>
            </w:r>
          </w:p>
          <w:p w:rsidR="000654A7" w:rsidRDefault="000654A7"/>
          <w:p w:rsidR="000654A7" w:rsidRDefault="000654A7">
            <w:r>
              <w:t>En fonction du temps restant et des attentes du moment, la maîtresse peut prévoir :</w:t>
            </w:r>
          </w:p>
          <w:p w:rsidR="000654A7" w:rsidRDefault="000654A7" w:rsidP="00411B52">
            <w:pPr>
              <w:pStyle w:val="Paragraphedeliste"/>
              <w:numPr>
                <w:ilvl w:val="0"/>
                <w:numId w:val="1"/>
              </w:numPr>
            </w:pPr>
            <w:r>
              <w:t xml:space="preserve">de relancer l’activité de l’espace dirigé avec un autre groupe d’élèves </w:t>
            </w:r>
          </w:p>
          <w:p w:rsidR="000654A7" w:rsidRDefault="000654A7" w:rsidP="00411B52">
            <w:pPr>
              <w:pStyle w:val="Paragraphedeliste"/>
              <w:numPr>
                <w:ilvl w:val="0"/>
                <w:numId w:val="1"/>
              </w:numPr>
            </w:pPr>
            <w:r>
              <w:t xml:space="preserve"> ou de compléter le carnet de suivi avec un élève individuellement</w:t>
            </w:r>
          </w:p>
          <w:p w:rsidR="000654A7" w:rsidRDefault="000654A7" w:rsidP="00411B52">
            <w:pPr>
              <w:pStyle w:val="Paragraphedeliste"/>
              <w:numPr>
                <w:ilvl w:val="0"/>
                <w:numId w:val="1"/>
              </w:numPr>
            </w:pPr>
            <w:r>
              <w:t xml:space="preserve">ou d’accompagner un élève individuellement </w:t>
            </w:r>
            <w:r w:rsidR="00516D8F">
              <w:t xml:space="preserve">ou un petit groupe </w:t>
            </w:r>
            <w:r>
              <w:t>pour reprendre une notion posant problème.</w:t>
            </w:r>
          </w:p>
          <w:p w:rsidR="000654A7" w:rsidRDefault="000654A7" w:rsidP="00474FA7">
            <w:pPr>
              <w:pStyle w:val="Paragraphedeliste"/>
              <w:numPr>
                <w:ilvl w:val="0"/>
                <w:numId w:val="1"/>
              </w:numPr>
            </w:pPr>
            <w:r>
              <w:t>ou d’observer un ou plusieurs él</w:t>
            </w:r>
            <w:r w:rsidR="00516D8F">
              <w:t xml:space="preserve">èves et de noter le résultat des </w:t>
            </w:r>
            <w:r>
              <w:t>observations.</w:t>
            </w:r>
          </w:p>
        </w:tc>
      </w:tr>
      <w:tr w:rsidR="000654A7" w:rsidTr="001846E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4A7" w:rsidRDefault="000654A7" w:rsidP="003D0AAF">
            <w:r>
              <w:t>10H</w:t>
            </w:r>
            <w:r w:rsidR="003D0AAF">
              <w:t>10</w:t>
            </w:r>
            <w:r>
              <w:t>-10H</w:t>
            </w:r>
            <w:r w:rsidR="003D0AAF">
              <w:t>20</w:t>
            </w:r>
          </w:p>
        </w:tc>
        <w:tc>
          <w:tcPr>
            <w:tcW w:w="9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4A7" w:rsidRDefault="000654A7">
            <w:pPr>
              <w:rPr>
                <w:u w:val="single"/>
              </w:rPr>
            </w:pPr>
            <w:r w:rsidRPr="00710E01">
              <w:rPr>
                <w:u w:val="single"/>
                <w:shd w:val="clear" w:color="auto" w:fill="FF0000"/>
              </w:rPr>
              <w:t>Regroupement des élèves de la classe</w:t>
            </w:r>
            <w:r>
              <w:rPr>
                <w:u w:val="single"/>
              </w:rPr>
              <w:t xml:space="preserve"> : </w:t>
            </w:r>
          </w:p>
          <w:p w:rsidR="000654A7" w:rsidRDefault="000654A7">
            <w:r>
              <w:t>Les élèves qui ont conduits les rituels avec la maîtresse présentent le rituel temps aux autres.</w:t>
            </w:r>
          </w:p>
          <w:p w:rsidR="000654A7" w:rsidRDefault="000654A7">
            <w:r>
              <w:t>Présentation de réalisations faites par les élèves pendant les moments en espaces.</w:t>
            </w:r>
          </w:p>
          <w:p w:rsidR="00565DAE" w:rsidRDefault="00565DAE">
            <w:r>
              <w:t>Langage oral : les marionnettes, les comptines, les poésies.</w:t>
            </w:r>
          </w:p>
        </w:tc>
      </w:tr>
      <w:tr w:rsidR="000654A7" w:rsidTr="001846E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4A7" w:rsidRDefault="000654A7" w:rsidP="003D0AAF">
            <w:r>
              <w:t>10H</w:t>
            </w:r>
            <w:r w:rsidR="003D0AAF">
              <w:t>20</w:t>
            </w:r>
            <w:r>
              <w:t>-10H</w:t>
            </w:r>
            <w:r w:rsidR="003D0AAF">
              <w:t>50</w:t>
            </w:r>
          </w:p>
        </w:tc>
        <w:tc>
          <w:tcPr>
            <w:tcW w:w="9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4A7" w:rsidRDefault="000654A7" w:rsidP="00710E01">
            <w:pPr>
              <w:shd w:val="clear" w:color="auto" w:fill="FF0000"/>
              <w:rPr>
                <w:rFonts w:asciiTheme="minorHAnsi" w:hAnsiTheme="minorHAnsi"/>
                <w:u w:val="single"/>
              </w:rPr>
            </w:pPr>
            <w:r>
              <w:rPr>
                <w:rFonts w:asciiTheme="minorHAnsi" w:hAnsiTheme="minorHAnsi"/>
                <w:u w:val="single"/>
              </w:rPr>
              <w:t>Agir, s’exprimer, comprendre à travers l’activité physique</w:t>
            </w:r>
          </w:p>
          <w:p w:rsidR="00CE6BD7" w:rsidRPr="00F123E0" w:rsidRDefault="00CE6BD7" w:rsidP="00CE6BD7">
            <w:pPr>
              <w:rPr>
                <w:u w:val="single"/>
              </w:rPr>
            </w:pPr>
            <w:r w:rsidRPr="00F123E0">
              <w:rPr>
                <w:u w:val="single"/>
              </w:rPr>
              <w:t>Le rituel d’entrée :</w:t>
            </w:r>
          </w:p>
          <w:p w:rsidR="00CE6BD7" w:rsidRDefault="00CE6BD7" w:rsidP="00CE6BD7">
            <w:r>
              <w:t>Moment de concentration individuelle de manière à créer une écoute collective.</w:t>
            </w:r>
          </w:p>
          <w:p w:rsidR="00CE6BD7" w:rsidRDefault="00CE6BD7" w:rsidP="00CE6BD7">
            <w:r>
              <w:t>Exemple du réveil du corps avec mobilisations des différentes articulations : la maîtresse décrit les mouvements. La répétition de l’ordre de ces mouvements est la base de la ritualisation. Au départ les élèves sont disposés en cercle puis évolution vers les déplacements.</w:t>
            </w:r>
          </w:p>
          <w:p w:rsidR="00CE6BD7" w:rsidRDefault="00CE6BD7" w:rsidP="00CE6BD7">
            <w:pPr>
              <w:rPr>
                <w:u w:val="single"/>
              </w:rPr>
            </w:pPr>
          </w:p>
          <w:p w:rsidR="00CE6BD7" w:rsidRPr="00F123E0" w:rsidRDefault="00CE6BD7" w:rsidP="00CE6BD7">
            <w:pPr>
              <w:rPr>
                <w:u w:val="single"/>
              </w:rPr>
            </w:pPr>
            <w:r w:rsidRPr="00F123E0">
              <w:rPr>
                <w:u w:val="single"/>
              </w:rPr>
              <w:t>Les situations d’apprentissage</w:t>
            </w:r>
          </w:p>
          <w:p w:rsidR="00CE6BD7" w:rsidRDefault="00CE6BD7" w:rsidP="00CE6BD7">
            <w:r>
              <w:t>Proposer 2 à 3 situations évolutives.</w:t>
            </w:r>
          </w:p>
          <w:p w:rsidR="00CE6BD7" w:rsidRDefault="00CE6BD7" w:rsidP="00CE6BD7">
            <w:r>
              <w:t>Prévoir un ou plusieurs  moments de communication pour amener les élèves spectateurs à regarder, à poser un regard critique à partir d’indicateurs objectifs.</w:t>
            </w:r>
          </w:p>
          <w:p w:rsidR="00CE6BD7" w:rsidRDefault="00CE6BD7" w:rsidP="00CE6BD7">
            <w:pPr>
              <w:rPr>
                <w:u w:val="single"/>
              </w:rPr>
            </w:pPr>
          </w:p>
          <w:p w:rsidR="00CE6BD7" w:rsidRPr="006D4912" w:rsidRDefault="00CE6BD7" w:rsidP="00CE6BD7">
            <w:pPr>
              <w:rPr>
                <w:u w:val="single"/>
              </w:rPr>
            </w:pPr>
            <w:r w:rsidRPr="006D4912">
              <w:rPr>
                <w:u w:val="single"/>
              </w:rPr>
              <w:t>Le retour au calme</w:t>
            </w:r>
          </w:p>
          <w:p w:rsidR="000654A7" w:rsidRDefault="00CE6BD7" w:rsidP="00565DAE">
            <w:r>
              <w:t>Rechercher l’apaisement, le relâchement.</w:t>
            </w:r>
          </w:p>
        </w:tc>
      </w:tr>
      <w:tr w:rsidR="000654A7" w:rsidTr="002F299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4A7" w:rsidRDefault="000654A7" w:rsidP="003D0AAF">
            <w:r>
              <w:t>10H</w:t>
            </w:r>
            <w:r w:rsidR="003D0AAF">
              <w:t>50</w:t>
            </w:r>
          </w:p>
        </w:tc>
        <w:tc>
          <w:tcPr>
            <w:tcW w:w="9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4A7" w:rsidRDefault="000654A7">
            <w:r w:rsidRPr="002F2990">
              <w:rPr>
                <w:highlight w:val="red"/>
              </w:rPr>
              <w:t>Récréation</w:t>
            </w:r>
          </w:p>
          <w:p w:rsidR="005C6512" w:rsidRDefault="005C6512">
            <w:bookmarkStart w:id="0" w:name="_GoBack"/>
            <w:bookmarkEnd w:id="0"/>
          </w:p>
          <w:p w:rsidR="002F2990" w:rsidRDefault="002F2990"/>
        </w:tc>
      </w:tr>
      <w:tr w:rsidR="000654A7" w:rsidTr="002F299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4A7" w:rsidRDefault="000654A7">
            <w:r>
              <w:t>11H15-11H45</w:t>
            </w:r>
          </w:p>
        </w:tc>
        <w:tc>
          <w:tcPr>
            <w:tcW w:w="9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54A7" w:rsidRDefault="000654A7">
            <w:pPr>
              <w:rPr>
                <w:u w:val="single"/>
              </w:rPr>
            </w:pPr>
            <w:r w:rsidRPr="002F2990">
              <w:rPr>
                <w:highlight w:val="red"/>
                <w:u w:val="single"/>
              </w:rPr>
              <w:t>Apprendre dans les espaces : Reprise des mêmes espaces que le matin :</w:t>
            </w:r>
            <w:r w:rsidR="00B356EE" w:rsidRPr="002F2990">
              <w:rPr>
                <w:highlight w:val="red"/>
                <w:u w:val="single"/>
              </w:rPr>
              <w:t xml:space="preserve"> </w:t>
            </w:r>
            <w:proofErr w:type="spellStart"/>
            <w:r w:rsidR="00B356EE" w:rsidRPr="002F2990">
              <w:rPr>
                <w:highlight w:val="red"/>
                <w:u w:val="single"/>
              </w:rPr>
              <w:t>cf</w:t>
            </w:r>
            <w:proofErr w:type="spellEnd"/>
            <w:r w:rsidR="00B356EE" w:rsidRPr="002F2990">
              <w:rPr>
                <w:highlight w:val="red"/>
                <w:u w:val="single"/>
              </w:rPr>
              <w:t> : **</w:t>
            </w:r>
          </w:p>
          <w:p w:rsidR="002F2990" w:rsidRDefault="002F2990">
            <w:pPr>
              <w:rPr>
                <w:u w:val="single"/>
              </w:rPr>
            </w:pPr>
          </w:p>
          <w:p w:rsidR="002F2990" w:rsidRDefault="002F2990">
            <w:pPr>
              <w:rPr>
                <w:u w:val="single"/>
              </w:rPr>
            </w:pPr>
          </w:p>
        </w:tc>
      </w:tr>
      <w:tr w:rsidR="000654A7" w:rsidTr="001846E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4A7" w:rsidRDefault="000654A7">
            <w:r>
              <w:t>11H</w:t>
            </w:r>
            <w:r w:rsidR="002F2990">
              <w:t>55</w:t>
            </w:r>
            <w:r>
              <w:t>-12H00</w:t>
            </w:r>
          </w:p>
        </w:tc>
        <w:tc>
          <w:tcPr>
            <w:tcW w:w="9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4A7" w:rsidRDefault="002F2990">
            <w:r>
              <w:t>Préparation à la sortie</w:t>
            </w:r>
          </w:p>
        </w:tc>
      </w:tr>
      <w:tr w:rsidR="000654A7" w:rsidTr="001846E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4A7" w:rsidRDefault="000654A7">
            <w:r>
              <w:lastRenderedPageBreak/>
              <w:t>13H35-</w:t>
            </w:r>
          </w:p>
        </w:tc>
        <w:tc>
          <w:tcPr>
            <w:tcW w:w="9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4A7" w:rsidRDefault="00351FA6" w:rsidP="00351FA6">
            <w:r>
              <w:t xml:space="preserve">Accueil dans la classe </w:t>
            </w:r>
            <w:r w:rsidR="000654A7">
              <w:t>MS</w:t>
            </w:r>
            <w:r>
              <w:t xml:space="preserve">/GS // Préparation sieste avec </w:t>
            </w:r>
            <w:proofErr w:type="spellStart"/>
            <w:r>
              <w:t>Atsem</w:t>
            </w:r>
            <w:proofErr w:type="spellEnd"/>
            <w:r>
              <w:t xml:space="preserve">  pour les PS</w:t>
            </w:r>
          </w:p>
        </w:tc>
      </w:tr>
      <w:tr w:rsidR="00351FA6" w:rsidTr="001846E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FA6" w:rsidRDefault="00351FA6">
            <w:r>
              <w:t>13H45</w:t>
            </w:r>
          </w:p>
        </w:tc>
        <w:tc>
          <w:tcPr>
            <w:tcW w:w="9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FA6" w:rsidRDefault="00351FA6">
            <w:r>
              <w:t>Préparation sieste MS /GS dans la classe</w:t>
            </w:r>
          </w:p>
        </w:tc>
      </w:tr>
      <w:tr w:rsidR="000654A7" w:rsidTr="001846EB">
        <w:trPr>
          <w:trHeight w:val="133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A7" w:rsidRDefault="000654A7">
            <w:r>
              <w:t>14H00-</w:t>
            </w:r>
          </w:p>
          <w:p w:rsidR="000654A7" w:rsidRDefault="000654A7"/>
          <w:p w:rsidR="000654A7" w:rsidRDefault="000654A7"/>
          <w:p w:rsidR="000654A7" w:rsidRDefault="000654A7"/>
          <w:p w:rsidR="00900524" w:rsidRDefault="00900524"/>
          <w:p w:rsidR="00900524" w:rsidRDefault="00900524"/>
          <w:p w:rsidR="000654A7" w:rsidRDefault="000654A7" w:rsidP="00777B87">
            <w:r>
              <w:t>14H</w:t>
            </w:r>
            <w:r w:rsidR="00777B87">
              <w:t>30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900524" w:rsidRDefault="00900524" w:rsidP="00900524">
            <w:r>
              <w:t xml:space="preserve">Décloisonnement </w:t>
            </w:r>
            <w:r w:rsidR="000654A7">
              <w:t xml:space="preserve">GS : </w:t>
            </w:r>
          </w:p>
          <w:p w:rsidR="00900524" w:rsidRDefault="00900524" w:rsidP="00900524">
            <w:r>
              <w:t>Oral</w:t>
            </w:r>
          </w:p>
          <w:p w:rsidR="00900524" w:rsidRDefault="00565DAE" w:rsidP="00900524">
            <w:r>
              <w:t xml:space="preserve">Ou </w:t>
            </w:r>
            <w:r w:rsidR="00777B87">
              <w:t>Jeux de société</w:t>
            </w:r>
          </w:p>
          <w:p w:rsidR="00900524" w:rsidRDefault="00565DAE" w:rsidP="00900524">
            <w:r>
              <w:t xml:space="preserve">Ou </w:t>
            </w:r>
            <w:r w:rsidR="00900524">
              <w:t>Production d’écrits</w:t>
            </w:r>
          </w:p>
          <w:p w:rsidR="00900524" w:rsidRDefault="00565DAE" w:rsidP="00900524">
            <w:r>
              <w:t xml:space="preserve">Ou </w:t>
            </w:r>
            <w:proofErr w:type="spellStart"/>
            <w:r w:rsidR="00900524">
              <w:t>Tice</w:t>
            </w:r>
            <w:proofErr w:type="spellEnd"/>
          </w:p>
          <w:p w:rsidR="00900524" w:rsidRDefault="00900524" w:rsidP="00900524"/>
          <w:p w:rsidR="000654A7" w:rsidRDefault="000654A7"/>
        </w:tc>
        <w:tc>
          <w:tcPr>
            <w:tcW w:w="5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A7" w:rsidRDefault="000654A7">
            <w:r>
              <w:t>MS : repos dans le dortoir</w:t>
            </w:r>
          </w:p>
          <w:p w:rsidR="000654A7" w:rsidRDefault="000654A7"/>
          <w:p w:rsidR="000654A7" w:rsidRDefault="000654A7">
            <w:r>
              <w:t>14H30 : retour des MS qui ne dorment pas.</w:t>
            </w:r>
          </w:p>
          <w:p w:rsidR="000654A7" w:rsidRDefault="000654A7">
            <w:r>
              <w:t>Installation dans l’espace de leur choix (1 élève par espace)</w:t>
            </w:r>
          </w:p>
        </w:tc>
      </w:tr>
      <w:tr w:rsidR="000654A7" w:rsidTr="001846E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4A7" w:rsidRDefault="000654A7" w:rsidP="00972091">
            <w:r>
              <w:t>14H</w:t>
            </w:r>
            <w:r w:rsidR="00972091">
              <w:t>30</w:t>
            </w:r>
          </w:p>
        </w:tc>
        <w:tc>
          <w:tcPr>
            <w:tcW w:w="9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E01" w:rsidRDefault="00710E01" w:rsidP="00710E01">
            <w:r>
              <w:t>MS : Activité dirigée par la maîtresse dans les espaces de la classe prévus en activités individualisées. Les autres élèves évoluent librement dans les espaces proposés.</w:t>
            </w:r>
          </w:p>
          <w:p w:rsidR="00710E01" w:rsidRDefault="00710E01" w:rsidP="00710E01"/>
          <w:p w:rsidR="00710E01" w:rsidRPr="00857DF2" w:rsidRDefault="00710E01" w:rsidP="00710E01">
            <w:pPr>
              <w:rPr>
                <w:rFonts w:asciiTheme="minorHAnsi" w:eastAsiaTheme="minorHAnsi" w:hAnsiTheme="minorHAnsi" w:cstheme="minorBidi"/>
                <w:u w:val="single"/>
              </w:rPr>
            </w:pPr>
            <w:r w:rsidRPr="00857DF2">
              <w:rPr>
                <w:rFonts w:asciiTheme="minorHAnsi" w:eastAsiaTheme="minorHAnsi" w:hAnsiTheme="minorHAnsi" w:cstheme="minorBidi"/>
                <w:u w:val="single"/>
              </w:rPr>
              <w:t xml:space="preserve">Espace avec la maîtresse : </w:t>
            </w:r>
          </w:p>
          <w:p w:rsidR="00710E01" w:rsidRPr="00857DF2" w:rsidRDefault="00710E01" w:rsidP="00710E01">
            <w:pPr>
              <w:rPr>
                <w:rFonts w:asciiTheme="minorHAnsi" w:eastAsiaTheme="minorHAnsi" w:hAnsiTheme="minorHAnsi" w:cstheme="minorBidi"/>
              </w:rPr>
            </w:pPr>
            <w:r w:rsidRPr="00857DF2">
              <w:rPr>
                <w:rFonts w:asciiTheme="minorHAnsi" w:eastAsiaTheme="minorHAnsi" w:hAnsiTheme="minorHAnsi" w:cstheme="minorBidi"/>
              </w:rPr>
              <w:t xml:space="preserve">Espace langage </w:t>
            </w:r>
            <w:r>
              <w:rPr>
                <w:rFonts w:asciiTheme="minorHAnsi" w:eastAsiaTheme="minorHAnsi" w:hAnsiTheme="minorHAnsi" w:cstheme="minorBidi"/>
              </w:rPr>
              <w:t xml:space="preserve">des </w:t>
            </w:r>
            <w:r w:rsidRPr="00857DF2">
              <w:rPr>
                <w:rFonts w:asciiTheme="minorHAnsi" w:eastAsiaTheme="minorHAnsi" w:hAnsiTheme="minorHAnsi" w:cstheme="minorBidi"/>
              </w:rPr>
              <w:t>son</w:t>
            </w:r>
            <w:r>
              <w:rPr>
                <w:rFonts w:asciiTheme="minorHAnsi" w:eastAsiaTheme="minorHAnsi" w:hAnsiTheme="minorHAnsi" w:cstheme="minorBidi"/>
              </w:rPr>
              <w:t>s</w:t>
            </w:r>
            <w:r w:rsidRPr="00857DF2">
              <w:rPr>
                <w:rFonts w:asciiTheme="minorHAnsi" w:eastAsiaTheme="minorHAnsi" w:hAnsiTheme="minorHAnsi" w:cstheme="minorBidi"/>
              </w:rPr>
              <w:t xml:space="preserve"> et </w:t>
            </w:r>
            <w:r>
              <w:rPr>
                <w:rFonts w:asciiTheme="minorHAnsi" w:eastAsiaTheme="minorHAnsi" w:hAnsiTheme="minorHAnsi" w:cstheme="minorBidi"/>
              </w:rPr>
              <w:t xml:space="preserve">des </w:t>
            </w:r>
            <w:r w:rsidRPr="00857DF2">
              <w:rPr>
                <w:rFonts w:asciiTheme="minorHAnsi" w:eastAsiaTheme="minorHAnsi" w:hAnsiTheme="minorHAnsi" w:cstheme="minorBidi"/>
              </w:rPr>
              <w:t>lettres rugueuses </w:t>
            </w:r>
          </w:p>
          <w:p w:rsidR="00710E01" w:rsidRPr="00857DF2" w:rsidRDefault="00710E01" w:rsidP="00710E01">
            <w:pPr>
              <w:rPr>
                <w:rFonts w:asciiTheme="minorHAnsi" w:eastAsiaTheme="minorHAnsi" w:hAnsiTheme="minorHAnsi" w:cstheme="minorBidi"/>
              </w:rPr>
            </w:pPr>
            <w:r w:rsidRPr="00857DF2">
              <w:rPr>
                <w:rFonts w:asciiTheme="minorHAnsi" w:eastAsiaTheme="minorHAnsi" w:hAnsiTheme="minorHAnsi" w:cstheme="minorBidi"/>
              </w:rPr>
              <w:t>Espace des nombres</w:t>
            </w:r>
          </w:p>
          <w:p w:rsidR="00710E01" w:rsidRPr="00857DF2" w:rsidRDefault="00710E01" w:rsidP="00710E01">
            <w:r w:rsidRPr="00857DF2">
              <w:t>Espace des formes</w:t>
            </w:r>
          </w:p>
          <w:p w:rsidR="00F360F0" w:rsidRDefault="00F360F0"/>
          <w:p w:rsidR="000654A7" w:rsidRDefault="000654A7" w:rsidP="00B53CA5"/>
        </w:tc>
      </w:tr>
      <w:tr w:rsidR="000654A7" w:rsidTr="001846E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4A7" w:rsidRDefault="000654A7">
            <w:r>
              <w:t>15H30</w:t>
            </w:r>
          </w:p>
        </w:tc>
        <w:tc>
          <w:tcPr>
            <w:tcW w:w="9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4A7" w:rsidRDefault="001846EB" w:rsidP="00B53CA5">
            <w:r>
              <w:t>Récréation</w:t>
            </w:r>
          </w:p>
        </w:tc>
      </w:tr>
      <w:tr w:rsidR="001846EB" w:rsidTr="001846EB">
        <w:tc>
          <w:tcPr>
            <w:tcW w:w="959" w:type="dxa"/>
            <w:hideMark/>
          </w:tcPr>
          <w:p w:rsidR="001846EB" w:rsidRDefault="001846EB" w:rsidP="00E4079E">
            <w:r>
              <w:t>16H00</w:t>
            </w:r>
          </w:p>
        </w:tc>
        <w:tc>
          <w:tcPr>
            <w:tcW w:w="9496" w:type="dxa"/>
            <w:gridSpan w:val="2"/>
          </w:tcPr>
          <w:p w:rsidR="001846EB" w:rsidRDefault="001846EB" w:rsidP="00E4079E">
            <w:pPr>
              <w:rPr>
                <w:u w:val="single"/>
              </w:rPr>
            </w:pPr>
            <w:r>
              <w:rPr>
                <w:u w:val="single"/>
              </w:rPr>
              <w:t xml:space="preserve">Apprendre dans les espaces : Reprise des mêmes espaces que le matin : </w:t>
            </w:r>
            <w:proofErr w:type="spellStart"/>
            <w:r>
              <w:rPr>
                <w:u w:val="single"/>
              </w:rPr>
              <w:t>cf</w:t>
            </w:r>
            <w:proofErr w:type="spellEnd"/>
            <w:r>
              <w:rPr>
                <w:u w:val="single"/>
              </w:rPr>
              <w:t> : **</w:t>
            </w:r>
          </w:p>
          <w:p w:rsidR="001846EB" w:rsidRDefault="001846EB" w:rsidP="00E4079E">
            <w:pPr>
              <w:rPr>
                <w:u w:val="single"/>
              </w:rPr>
            </w:pPr>
          </w:p>
          <w:p w:rsidR="001846EB" w:rsidRDefault="001846EB" w:rsidP="00E4079E">
            <w:pPr>
              <w:rPr>
                <w:u w:val="single"/>
              </w:rPr>
            </w:pPr>
          </w:p>
        </w:tc>
      </w:tr>
      <w:tr w:rsidR="00777B87" w:rsidTr="001846EB">
        <w:tc>
          <w:tcPr>
            <w:tcW w:w="959" w:type="dxa"/>
            <w:hideMark/>
          </w:tcPr>
          <w:p w:rsidR="00777B87" w:rsidRDefault="00777B87" w:rsidP="00E4079E">
            <w:r>
              <w:t>16H30</w:t>
            </w:r>
          </w:p>
          <w:p w:rsidR="00777B87" w:rsidRDefault="00777B87" w:rsidP="00E4079E">
            <w:r>
              <w:t>16H45</w:t>
            </w:r>
          </w:p>
        </w:tc>
        <w:tc>
          <w:tcPr>
            <w:tcW w:w="9496" w:type="dxa"/>
            <w:gridSpan w:val="2"/>
            <w:hideMark/>
          </w:tcPr>
          <w:p w:rsidR="00777B87" w:rsidRDefault="00777B87" w:rsidP="002929E6">
            <w:r>
              <w:t>Langage oral : les marionnettes, les comptines, les poésies.</w:t>
            </w:r>
          </w:p>
          <w:p w:rsidR="00777B87" w:rsidRDefault="00777B87" w:rsidP="002929E6">
            <w:r>
              <w:t>Ou écoute d’un conte, d’une histoire</w:t>
            </w:r>
          </w:p>
        </w:tc>
      </w:tr>
    </w:tbl>
    <w:p w:rsidR="00B50535" w:rsidRDefault="005C6512"/>
    <w:sectPr w:rsidR="00B50535" w:rsidSect="00900524">
      <w:pgSz w:w="11906" w:h="16838"/>
      <w:pgMar w:top="709" w:right="849" w:bottom="993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3B54DF"/>
    <w:multiLevelType w:val="hybridMultilevel"/>
    <w:tmpl w:val="0FAED2AC"/>
    <w:lvl w:ilvl="0" w:tplc="C630A08E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2AA"/>
    <w:rsid w:val="000112AA"/>
    <w:rsid w:val="000654A7"/>
    <w:rsid w:val="00105F24"/>
    <w:rsid w:val="001846EB"/>
    <w:rsid w:val="002B74CD"/>
    <w:rsid w:val="002F2990"/>
    <w:rsid w:val="00351FA6"/>
    <w:rsid w:val="003D0AAF"/>
    <w:rsid w:val="00474FA7"/>
    <w:rsid w:val="00516D8F"/>
    <w:rsid w:val="00562065"/>
    <w:rsid w:val="00565DAE"/>
    <w:rsid w:val="005C6512"/>
    <w:rsid w:val="0070768C"/>
    <w:rsid w:val="00710E01"/>
    <w:rsid w:val="00777B87"/>
    <w:rsid w:val="00900524"/>
    <w:rsid w:val="00972091"/>
    <w:rsid w:val="00994AD5"/>
    <w:rsid w:val="00AA01E0"/>
    <w:rsid w:val="00B356EE"/>
    <w:rsid w:val="00B53CA5"/>
    <w:rsid w:val="00CE6BD7"/>
    <w:rsid w:val="00D8652E"/>
    <w:rsid w:val="00D92022"/>
    <w:rsid w:val="00DF4FB7"/>
    <w:rsid w:val="00E36DEF"/>
    <w:rsid w:val="00F360F0"/>
    <w:rsid w:val="00FF3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6A95F"/>
  <w15:docId w15:val="{B57B62A9-5DC1-4C0E-A365-8A3BEAD00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654A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654A7"/>
    <w:pPr>
      <w:ind w:left="720"/>
      <w:contextualSpacing/>
    </w:pPr>
  </w:style>
  <w:style w:type="table" w:customStyle="1" w:styleId="Grilledutableau1">
    <w:name w:val="Grille du tableau1"/>
    <w:basedOn w:val="TableauNormal"/>
    <w:uiPriority w:val="59"/>
    <w:rsid w:val="000654A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924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590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Stéphanie</dc:creator>
  <cp:lastModifiedBy>Stéphanie Le Bras</cp:lastModifiedBy>
  <cp:revision>3</cp:revision>
  <cp:lastPrinted>2018-09-07T09:05:00Z</cp:lastPrinted>
  <dcterms:created xsi:type="dcterms:W3CDTF">2019-03-07T14:13:00Z</dcterms:created>
  <dcterms:modified xsi:type="dcterms:W3CDTF">2019-03-07T14:16:00Z</dcterms:modified>
</cp:coreProperties>
</file>