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64" w:rsidRDefault="003572E4" w:rsidP="003572E4">
      <w:pPr>
        <w:jc w:val="center"/>
      </w:pPr>
      <w:r>
        <w:t>Temps 3 :</w:t>
      </w:r>
      <w:r w:rsidR="00B711F8">
        <w:t xml:space="preserve"> </w:t>
      </w:r>
      <w:r>
        <w:t>GS / CP</w:t>
      </w:r>
    </w:p>
    <w:p w:rsidR="003572E4" w:rsidRDefault="003572E4" w:rsidP="003572E4">
      <w:pPr>
        <w:jc w:val="center"/>
      </w:pPr>
      <w:r>
        <w:t>ENSEIGNEMENT EXPLICITE D’UN ALBUM</w:t>
      </w:r>
    </w:p>
    <w:p w:rsidR="00B711F8" w:rsidRDefault="00B711F8" w:rsidP="003572E4">
      <w:pPr>
        <w:jc w:val="center"/>
      </w:pPr>
      <w:r>
        <w:t>Marche à suivre</w:t>
      </w:r>
    </w:p>
    <w:p w:rsidR="00B711F8" w:rsidRPr="00B711F8" w:rsidRDefault="00B711F8" w:rsidP="00B7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1F8">
        <w:rPr>
          <w:rFonts w:ascii="Arial" w:eastAsia="Times New Roman" w:hAnsi="Arial" w:cs="Arial"/>
          <w:sz w:val="20"/>
          <w:szCs w:val="20"/>
          <w:lang w:eastAsia="fr-FR"/>
        </w:rPr>
        <w:t>Vous avez choisi de faire le temps 3 de votre module d’animation au sein de votre école.</w:t>
      </w:r>
    </w:p>
    <w:p w:rsidR="00B711F8" w:rsidRPr="00B711F8" w:rsidRDefault="00B711F8" w:rsidP="00B71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1F8">
        <w:rPr>
          <w:rFonts w:ascii="Arial" w:eastAsia="Times New Roman" w:hAnsi="Arial" w:cs="Arial"/>
          <w:sz w:val="20"/>
          <w:szCs w:val="20"/>
          <w:lang w:eastAsia="fr-FR"/>
        </w:rPr>
        <w:t>Voici une proposition pour poursuivre la réflexion engagée sur le travail autour</w:t>
      </w:r>
      <w:r w:rsidR="000661CB">
        <w:rPr>
          <w:rFonts w:ascii="Arial" w:eastAsia="Times New Roman" w:hAnsi="Arial" w:cs="Arial"/>
          <w:sz w:val="20"/>
          <w:szCs w:val="20"/>
          <w:lang w:eastAsia="fr-FR"/>
        </w:rPr>
        <w:t xml:space="preserve"> de</w:t>
      </w:r>
      <w:r w:rsidRPr="00B711F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52AB7">
        <w:rPr>
          <w:rFonts w:ascii="Arial" w:eastAsia="Times New Roman" w:hAnsi="Arial" w:cs="Arial"/>
          <w:sz w:val="20"/>
          <w:szCs w:val="20"/>
          <w:lang w:eastAsia="fr-FR"/>
        </w:rPr>
        <w:t xml:space="preserve">la démarche </w:t>
      </w:r>
      <w:r w:rsidR="000661CB">
        <w:rPr>
          <w:rFonts w:ascii="Arial" w:eastAsia="Times New Roman" w:hAnsi="Arial" w:cs="Arial"/>
          <w:sz w:val="20"/>
          <w:szCs w:val="20"/>
          <w:lang w:eastAsia="fr-FR"/>
        </w:rPr>
        <w:t>« </w:t>
      </w:r>
      <w:proofErr w:type="spellStart"/>
      <w:r w:rsidR="00D52AB7">
        <w:rPr>
          <w:rFonts w:ascii="Arial" w:eastAsia="Times New Roman" w:hAnsi="Arial" w:cs="Arial"/>
          <w:sz w:val="20"/>
          <w:szCs w:val="20"/>
          <w:lang w:eastAsia="fr-FR"/>
        </w:rPr>
        <w:t>Narramus</w:t>
      </w:r>
      <w:proofErr w:type="spellEnd"/>
      <w:r w:rsidR="000661CB">
        <w:rPr>
          <w:rFonts w:ascii="Arial" w:eastAsia="Times New Roman" w:hAnsi="Arial" w:cs="Arial"/>
          <w:sz w:val="20"/>
          <w:szCs w:val="20"/>
          <w:lang w:eastAsia="fr-FR"/>
        </w:rPr>
        <w:t xml:space="preserve"> » présentée </w:t>
      </w:r>
      <w:r w:rsidRPr="00B711F8">
        <w:rPr>
          <w:rFonts w:ascii="Arial" w:eastAsia="Times New Roman" w:hAnsi="Arial" w:cs="Arial"/>
          <w:sz w:val="20"/>
          <w:szCs w:val="20"/>
          <w:lang w:eastAsia="fr-FR"/>
        </w:rPr>
        <w:t xml:space="preserve"> lors du présentiel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B711F8" w:rsidRPr="00F512D3" w:rsidRDefault="00B711F8" w:rsidP="00B711F8">
      <w:pPr>
        <w:rPr>
          <w:b/>
          <w:sz w:val="24"/>
          <w:szCs w:val="24"/>
        </w:rPr>
      </w:pPr>
      <w:r w:rsidRPr="00F512D3">
        <w:rPr>
          <w:b/>
          <w:sz w:val="24"/>
          <w:szCs w:val="24"/>
        </w:rPr>
        <w:t>Sources :</w:t>
      </w:r>
    </w:p>
    <w:p w:rsidR="00B711F8" w:rsidRDefault="00B711F8" w:rsidP="00B711F8">
      <w:r w:rsidRPr="00B711F8">
        <w:rPr>
          <w:b/>
        </w:rPr>
        <w:t>Le diaporama</w:t>
      </w:r>
      <w:r>
        <w:t xml:space="preserve"> de la formation en présentiel élaboré par  l’équipe de circonscription de  Chalon1</w:t>
      </w:r>
    </w:p>
    <w:p w:rsidR="00B711F8" w:rsidRDefault="00B711F8" w:rsidP="00B711F8">
      <w:r w:rsidRPr="00B711F8">
        <w:rPr>
          <w:b/>
        </w:rPr>
        <w:t>La démarche</w:t>
      </w:r>
      <w:r w:rsidR="00D52AB7">
        <w:rPr>
          <w:b/>
        </w:rPr>
        <w:t xml:space="preserve"> </w:t>
      </w:r>
      <w:proofErr w:type="spellStart"/>
      <w:r w:rsidR="00D52AB7">
        <w:rPr>
          <w:b/>
        </w:rPr>
        <w:t>Narramus</w:t>
      </w:r>
      <w:proofErr w:type="spellEnd"/>
      <w:r>
        <w:t xml:space="preserve"> pour mettre en œuvre des lectures enseignées (annexe 12)</w:t>
      </w:r>
    </w:p>
    <w:p w:rsidR="00B711F8" w:rsidRDefault="00B711F8" w:rsidP="00B711F8">
      <w:r w:rsidRPr="00B711F8">
        <w:rPr>
          <w:b/>
        </w:rPr>
        <w:t>Le tapuscrit</w:t>
      </w:r>
      <w:r>
        <w:t xml:space="preserve"> du « Le doudou de </w:t>
      </w:r>
      <w:proofErr w:type="spellStart"/>
      <w:r>
        <w:t>Siyabou</w:t>
      </w:r>
      <w:proofErr w:type="spellEnd"/>
      <w:r>
        <w:t xml:space="preserve"> » </w:t>
      </w:r>
      <w:proofErr w:type="spellStart"/>
      <w:proofErr w:type="gramStart"/>
      <w:r>
        <w:t>F.Roche</w:t>
      </w:r>
      <w:proofErr w:type="spellEnd"/>
      <w:proofErr w:type="gramEnd"/>
      <w:r>
        <w:t xml:space="preserve">  </w:t>
      </w:r>
      <w:proofErr w:type="spellStart"/>
      <w:r>
        <w:t>C.Legrand</w:t>
      </w:r>
      <w:proofErr w:type="spellEnd"/>
      <w:r>
        <w:t xml:space="preserve"> :(album de littérature de </w:t>
      </w:r>
      <w:proofErr w:type="spellStart"/>
      <w:r>
        <w:t>jeunessse</w:t>
      </w:r>
      <w:proofErr w:type="spellEnd"/>
      <w:r>
        <w:t> )</w:t>
      </w:r>
    </w:p>
    <w:p w:rsidR="00F512D3" w:rsidRDefault="00F512D3" w:rsidP="00B711F8">
      <w:r w:rsidRPr="00F512D3">
        <w:rPr>
          <w:b/>
        </w:rPr>
        <w:t>Des fiches</w:t>
      </w:r>
      <w:r>
        <w:t xml:space="preserve"> produites par le groupe départemental maternelle 71 autour du Doudou de </w:t>
      </w:r>
      <w:proofErr w:type="spellStart"/>
      <w:r>
        <w:t>Siyabou</w:t>
      </w:r>
      <w:proofErr w:type="spellEnd"/>
      <w:r>
        <w:t> :</w:t>
      </w:r>
    </w:p>
    <w:p w:rsidR="0029171A" w:rsidRPr="0029171A" w:rsidRDefault="00B711F8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 w:rsidRPr="0029171A">
        <w:rPr>
          <w:sz w:val="16"/>
          <w:szCs w:val="16"/>
        </w:rPr>
        <w:t>L’univers de référence (fiche 1)</w:t>
      </w:r>
    </w:p>
    <w:p w:rsidR="0029171A" w:rsidRPr="0029171A" w:rsidRDefault="00F512D3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 w:rsidRPr="0029171A">
        <w:rPr>
          <w:sz w:val="16"/>
          <w:szCs w:val="16"/>
        </w:rPr>
        <w:t xml:space="preserve">Le lexique (fiche 2) </w:t>
      </w:r>
    </w:p>
    <w:p w:rsidR="0029171A" w:rsidRPr="0029171A" w:rsidRDefault="00F512D3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 w:rsidRPr="0029171A">
        <w:rPr>
          <w:sz w:val="16"/>
          <w:szCs w:val="16"/>
        </w:rPr>
        <w:t xml:space="preserve">Les personnages (fiche3)   </w:t>
      </w:r>
    </w:p>
    <w:p w:rsidR="00F512D3" w:rsidRPr="0029171A" w:rsidRDefault="00F512D3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 w:rsidRPr="0029171A">
        <w:rPr>
          <w:sz w:val="16"/>
          <w:szCs w:val="16"/>
        </w:rPr>
        <w:t>L’horizon d’attente (fiche5)</w:t>
      </w:r>
    </w:p>
    <w:p w:rsidR="0029171A" w:rsidRDefault="00F512D3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 w:rsidRPr="0029171A">
        <w:rPr>
          <w:sz w:val="16"/>
          <w:szCs w:val="16"/>
        </w:rPr>
        <w:t xml:space="preserve">La maquette (fiche4) </w:t>
      </w:r>
      <w:r w:rsidR="00165FC2" w:rsidRPr="0029171A">
        <w:rPr>
          <w:sz w:val="16"/>
          <w:szCs w:val="16"/>
        </w:rPr>
        <w:t xml:space="preserve"> </w:t>
      </w:r>
    </w:p>
    <w:p w:rsidR="00165FC2" w:rsidRPr="0029171A" w:rsidRDefault="0029171A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>
        <w:rPr>
          <w:sz w:val="16"/>
          <w:szCs w:val="16"/>
        </w:rPr>
        <w:t>L</w:t>
      </w:r>
      <w:bookmarkStart w:id="0" w:name="_GoBack"/>
      <w:bookmarkEnd w:id="0"/>
      <w:r w:rsidR="00165FC2" w:rsidRPr="0029171A">
        <w:rPr>
          <w:sz w:val="16"/>
          <w:szCs w:val="16"/>
        </w:rPr>
        <w:t xml:space="preserve">es marottes (6) </w:t>
      </w:r>
    </w:p>
    <w:p w:rsidR="0029171A" w:rsidRPr="0029171A" w:rsidRDefault="00F512D3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 w:rsidRPr="0029171A">
        <w:rPr>
          <w:sz w:val="16"/>
          <w:szCs w:val="16"/>
        </w:rPr>
        <w:t>La fiche élève (fiche vierge)</w:t>
      </w:r>
      <w:r w:rsidR="00165FC2" w:rsidRPr="0029171A">
        <w:rPr>
          <w:sz w:val="16"/>
          <w:szCs w:val="16"/>
        </w:rPr>
        <w:t xml:space="preserve">  </w:t>
      </w:r>
    </w:p>
    <w:p w:rsidR="0029171A" w:rsidRPr="0029171A" w:rsidRDefault="00165FC2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 w:rsidRPr="0029171A">
        <w:rPr>
          <w:sz w:val="16"/>
          <w:szCs w:val="16"/>
        </w:rPr>
        <w:t xml:space="preserve">La fiche littérature </w:t>
      </w:r>
      <w:proofErr w:type="gramStart"/>
      <w:r w:rsidRPr="0029171A">
        <w:rPr>
          <w:sz w:val="16"/>
          <w:szCs w:val="16"/>
        </w:rPr>
        <w:t>de  jeunesse</w:t>
      </w:r>
      <w:proofErr w:type="gramEnd"/>
      <w:r w:rsidR="0029171A" w:rsidRPr="0029171A">
        <w:rPr>
          <w:sz w:val="16"/>
          <w:szCs w:val="16"/>
        </w:rPr>
        <w:t xml:space="preserve"> </w:t>
      </w:r>
      <w:r w:rsidRPr="0029171A">
        <w:rPr>
          <w:sz w:val="16"/>
          <w:szCs w:val="16"/>
        </w:rPr>
        <w:t>(A)</w:t>
      </w:r>
    </w:p>
    <w:p w:rsidR="00F512D3" w:rsidRPr="0029171A" w:rsidRDefault="0029171A" w:rsidP="0029171A">
      <w:pPr>
        <w:pStyle w:val="Paragraphedeliste"/>
        <w:numPr>
          <w:ilvl w:val="0"/>
          <w:numId w:val="10"/>
        </w:numPr>
        <w:rPr>
          <w:sz w:val="16"/>
          <w:szCs w:val="16"/>
        </w:rPr>
      </w:pPr>
      <w:r w:rsidRPr="0029171A">
        <w:rPr>
          <w:sz w:val="16"/>
          <w:szCs w:val="16"/>
        </w:rPr>
        <w:t>L</w:t>
      </w:r>
      <w:r w:rsidR="00165FC2" w:rsidRPr="0029171A">
        <w:rPr>
          <w:sz w:val="16"/>
          <w:szCs w:val="16"/>
        </w:rPr>
        <w:t xml:space="preserve">a fiche littérature de jeunesse (B) </w:t>
      </w:r>
    </w:p>
    <w:p w:rsidR="00210961" w:rsidRDefault="00210961" w:rsidP="00F512D3">
      <w:pPr>
        <w:rPr>
          <w:sz w:val="16"/>
          <w:szCs w:val="16"/>
        </w:rPr>
      </w:pPr>
    </w:p>
    <w:p w:rsidR="00210961" w:rsidRDefault="00210961" w:rsidP="00F512D3">
      <w:pPr>
        <w:rPr>
          <w:sz w:val="16"/>
          <w:szCs w:val="16"/>
        </w:rPr>
      </w:pPr>
    </w:p>
    <w:p w:rsidR="00D52AB7" w:rsidRPr="00D52AB7" w:rsidRDefault="00D52AB7" w:rsidP="00F512D3">
      <w:pPr>
        <w:rPr>
          <w:sz w:val="20"/>
          <w:szCs w:val="20"/>
        </w:rPr>
      </w:pPr>
      <w:r>
        <w:rPr>
          <w:sz w:val="20"/>
          <w:szCs w:val="20"/>
        </w:rPr>
        <w:t xml:space="preserve">A l’aide de ces documents, il s’agira </w:t>
      </w:r>
      <w:r w:rsidR="00210961">
        <w:rPr>
          <w:sz w:val="20"/>
          <w:szCs w:val="20"/>
        </w:rPr>
        <w:t xml:space="preserve">d’aider de découvrir un outil réalisée par une enseignante  à </w:t>
      </w:r>
      <w:r>
        <w:rPr>
          <w:sz w:val="20"/>
          <w:szCs w:val="20"/>
        </w:rPr>
        <w:t xml:space="preserve">partir d’une démarche </w:t>
      </w:r>
      <w:r w:rsidR="00FB2EBB">
        <w:rPr>
          <w:sz w:val="20"/>
          <w:szCs w:val="20"/>
        </w:rPr>
        <w:t>p</w:t>
      </w:r>
      <w:r>
        <w:rPr>
          <w:sz w:val="20"/>
          <w:szCs w:val="20"/>
        </w:rPr>
        <w:t>r</w:t>
      </w:r>
      <w:r w:rsidR="00FB2EBB">
        <w:rPr>
          <w:sz w:val="20"/>
          <w:szCs w:val="20"/>
        </w:rPr>
        <w:t>o</w:t>
      </w:r>
      <w:r>
        <w:rPr>
          <w:sz w:val="20"/>
          <w:szCs w:val="20"/>
        </w:rPr>
        <w:t xml:space="preserve">posée par </w:t>
      </w:r>
      <w:proofErr w:type="spellStart"/>
      <w:r>
        <w:rPr>
          <w:sz w:val="20"/>
          <w:szCs w:val="20"/>
        </w:rPr>
        <w:t>R.Goigoux</w:t>
      </w:r>
      <w:proofErr w:type="spellEnd"/>
      <w:r>
        <w:rPr>
          <w:sz w:val="20"/>
          <w:szCs w:val="20"/>
        </w:rPr>
        <w:t xml:space="preserve"> et </w:t>
      </w:r>
      <w:proofErr w:type="spellStart"/>
      <w:r>
        <w:rPr>
          <w:sz w:val="20"/>
          <w:szCs w:val="20"/>
        </w:rPr>
        <w:t>S.Cèbe</w:t>
      </w:r>
      <w:proofErr w:type="spellEnd"/>
      <w:r>
        <w:rPr>
          <w:sz w:val="20"/>
          <w:szCs w:val="20"/>
        </w:rPr>
        <w:t xml:space="preserve"> : </w:t>
      </w:r>
      <w:proofErr w:type="spellStart"/>
      <w:r>
        <w:rPr>
          <w:sz w:val="20"/>
          <w:szCs w:val="20"/>
        </w:rPr>
        <w:t>Narramus</w:t>
      </w:r>
      <w:proofErr w:type="spellEnd"/>
      <w:r>
        <w:rPr>
          <w:sz w:val="20"/>
          <w:szCs w:val="20"/>
        </w:rPr>
        <w:t xml:space="preserve"> « Apprendre à comprendre et à raconter »</w:t>
      </w:r>
      <w:r w:rsidR="00210961">
        <w:rPr>
          <w:sz w:val="20"/>
          <w:szCs w:val="20"/>
        </w:rPr>
        <w:t xml:space="preserve">. Cet outil se doit d’être une  aide pour   la  compréhension  d’un texte. Il s’agira de transposer </w:t>
      </w:r>
      <w:r w:rsidR="00FB2EBB">
        <w:rPr>
          <w:sz w:val="20"/>
          <w:szCs w:val="20"/>
        </w:rPr>
        <w:t xml:space="preserve"> </w:t>
      </w:r>
      <w:r w:rsidR="00210961">
        <w:rPr>
          <w:sz w:val="20"/>
          <w:szCs w:val="20"/>
        </w:rPr>
        <w:t>cette démarche</w:t>
      </w:r>
      <w:r w:rsidR="00FB2EBB">
        <w:rPr>
          <w:sz w:val="20"/>
          <w:szCs w:val="20"/>
        </w:rPr>
        <w:t xml:space="preserve"> à un album de littérature de jeunesse que vous </w:t>
      </w:r>
      <w:r w:rsidR="00561DAF">
        <w:rPr>
          <w:sz w:val="20"/>
          <w:szCs w:val="20"/>
        </w:rPr>
        <w:t>choisirez d’</w:t>
      </w:r>
      <w:r w:rsidR="00FB2EBB">
        <w:rPr>
          <w:sz w:val="20"/>
          <w:szCs w:val="20"/>
        </w:rPr>
        <w:t>étudi</w:t>
      </w:r>
      <w:r w:rsidR="00165FC2">
        <w:rPr>
          <w:sz w:val="20"/>
          <w:szCs w:val="20"/>
        </w:rPr>
        <w:t>er</w:t>
      </w:r>
      <w:r w:rsidR="00FB2EBB">
        <w:rPr>
          <w:sz w:val="20"/>
          <w:szCs w:val="20"/>
        </w:rPr>
        <w:t xml:space="preserve"> pendant la période 5 dans votre classe.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5"/>
        <w:gridCol w:w="2486"/>
        <w:gridCol w:w="3124"/>
        <w:gridCol w:w="1887"/>
      </w:tblGrid>
      <w:tr w:rsidR="00D52AB7" w:rsidTr="00D52AB7">
        <w:tc>
          <w:tcPr>
            <w:tcW w:w="1565" w:type="dxa"/>
          </w:tcPr>
          <w:p w:rsidR="00F512D3" w:rsidRDefault="00F512D3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Etapes</w:t>
            </w:r>
          </w:p>
        </w:tc>
        <w:tc>
          <w:tcPr>
            <w:tcW w:w="2556" w:type="dxa"/>
          </w:tcPr>
          <w:p w:rsidR="00F512D3" w:rsidRDefault="00F512D3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 à consulter</w:t>
            </w:r>
          </w:p>
        </w:tc>
        <w:tc>
          <w:tcPr>
            <w:tcW w:w="3217" w:type="dxa"/>
          </w:tcPr>
          <w:p w:rsidR="00F512D3" w:rsidRDefault="00F512D3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Tâches à effectuer</w:t>
            </w:r>
          </w:p>
        </w:tc>
        <w:tc>
          <w:tcPr>
            <w:tcW w:w="1950" w:type="dxa"/>
          </w:tcPr>
          <w:p w:rsidR="00F512D3" w:rsidRDefault="00F512D3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retiens/Mes remarques</w:t>
            </w:r>
          </w:p>
        </w:tc>
      </w:tr>
      <w:tr w:rsidR="00D52AB7" w:rsidTr="00D52AB7">
        <w:tc>
          <w:tcPr>
            <w:tcW w:w="1565" w:type="dxa"/>
          </w:tcPr>
          <w:p w:rsidR="00F512D3" w:rsidRDefault="00F512D3" w:rsidP="00D5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2AB7">
              <w:rPr>
                <w:sz w:val="20"/>
                <w:szCs w:val="20"/>
              </w:rPr>
              <w:t xml:space="preserve"> (ré)Actualisation des connaissances</w:t>
            </w:r>
          </w:p>
        </w:tc>
        <w:tc>
          <w:tcPr>
            <w:tcW w:w="2556" w:type="dxa"/>
          </w:tcPr>
          <w:p w:rsidR="00F512D3" w:rsidRDefault="00D52AB7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démarche (fiche12)</w:t>
            </w:r>
          </w:p>
          <w:p w:rsidR="00D52AB7" w:rsidRDefault="00D52AB7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diaporama</w:t>
            </w:r>
          </w:p>
        </w:tc>
        <w:tc>
          <w:tcPr>
            <w:tcW w:w="3217" w:type="dxa"/>
          </w:tcPr>
          <w:p w:rsidR="00F512D3" w:rsidRDefault="00D52AB7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Lecture </w:t>
            </w:r>
          </w:p>
          <w:p w:rsidR="00D52AB7" w:rsidRDefault="00D52AB7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Relever les différentes étapes de la démarche (avant/Pendant/Après la découverte du texte)</w:t>
            </w:r>
          </w:p>
        </w:tc>
        <w:tc>
          <w:tcPr>
            <w:tcW w:w="1950" w:type="dxa"/>
          </w:tcPr>
          <w:p w:rsidR="00F512D3" w:rsidRDefault="00F512D3" w:rsidP="00F512D3">
            <w:pPr>
              <w:rPr>
                <w:sz w:val="20"/>
                <w:szCs w:val="20"/>
              </w:rPr>
            </w:pPr>
          </w:p>
        </w:tc>
      </w:tr>
      <w:tr w:rsidR="00D52AB7" w:rsidTr="00D52AB7">
        <w:tc>
          <w:tcPr>
            <w:tcW w:w="1565" w:type="dxa"/>
          </w:tcPr>
          <w:p w:rsidR="00F512D3" w:rsidRDefault="00D52AB7" w:rsidP="00D52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E28FC" w:rsidRPr="00FB2EBB" w:rsidRDefault="005E28FC" w:rsidP="00D52AB7">
            <w:pPr>
              <w:jc w:val="center"/>
              <w:rPr>
                <w:b/>
                <w:sz w:val="20"/>
                <w:szCs w:val="20"/>
              </w:rPr>
            </w:pPr>
            <w:r w:rsidRPr="00FB2EBB">
              <w:rPr>
                <w:b/>
                <w:sz w:val="20"/>
                <w:szCs w:val="20"/>
              </w:rPr>
              <w:t>Avant la découverte du texte</w:t>
            </w:r>
            <w:r w:rsidR="00FB2EBB">
              <w:rPr>
                <w:b/>
                <w:sz w:val="20"/>
                <w:szCs w:val="20"/>
              </w:rPr>
              <w:t xml:space="preserve"> avec vos élèves</w:t>
            </w:r>
          </w:p>
        </w:tc>
        <w:tc>
          <w:tcPr>
            <w:tcW w:w="2556" w:type="dxa"/>
          </w:tcPr>
          <w:p w:rsidR="00FB2EBB" w:rsidRDefault="00D52AB7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tapuscrit</w:t>
            </w:r>
          </w:p>
          <w:p w:rsidR="00FB2EBB" w:rsidRDefault="00FB2EBB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Fiche1 : l’univers de référence</w:t>
            </w:r>
          </w:p>
          <w:p w:rsidR="00FB2EBB" w:rsidRDefault="00FB2EBB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2 : la fiche lexique</w:t>
            </w:r>
          </w:p>
          <w:p w:rsidR="00FB2EBB" w:rsidRDefault="00FB2EBB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5 : l’horizon d’attente</w:t>
            </w:r>
          </w:p>
          <w:p w:rsidR="00D52AB7" w:rsidRDefault="00D52AB7" w:rsidP="00F512D3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:rsidR="005E28FC" w:rsidRPr="00FB2EBB" w:rsidRDefault="005E28FC" w:rsidP="00F512D3">
            <w:pPr>
              <w:rPr>
                <w:b/>
                <w:sz w:val="20"/>
                <w:szCs w:val="20"/>
              </w:rPr>
            </w:pPr>
            <w:r w:rsidRPr="00FB2EBB">
              <w:rPr>
                <w:b/>
                <w:sz w:val="20"/>
                <w:szCs w:val="20"/>
              </w:rPr>
              <w:t>Avant la découverte du texte :</w:t>
            </w:r>
          </w:p>
          <w:p w:rsidR="005E28FC" w:rsidRPr="00FB2EBB" w:rsidRDefault="005E28FC" w:rsidP="00FB2EB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B2EBB">
              <w:rPr>
                <w:sz w:val="20"/>
                <w:szCs w:val="20"/>
              </w:rPr>
              <w:t>Lire le tapuscrit</w:t>
            </w:r>
          </w:p>
          <w:p w:rsidR="005E28FC" w:rsidRDefault="005E28FC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lire</w:t>
            </w:r>
            <w:proofErr w:type="gramEnd"/>
            <w:r>
              <w:rPr>
                <w:sz w:val="20"/>
                <w:szCs w:val="20"/>
              </w:rPr>
              <w:t xml:space="preserve"> les fiches (1,2,5)</w:t>
            </w:r>
          </w:p>
          <w:p w:rsidR="005E28FC" w:rsidRPr="00FB2EBB" w:rsidRDefault="005E28FC" w:rsidP="00FB2EBB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B2EBB">
              <w:rPr>
                <w:sz w:val="20"/>
                <w:szCs w:val="20"/>
              </w:rPr>
              <w:t>Choisir un album de littérature de jeunesse :</w:t>
            </w:r>
          </w:p>
          <w:p w:rsidR="005E28FC" w:rsidRDefault="005E28FC" w:rsidP="005E28FC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</w:t>
            </w:r>
            <w:r w:rsidRPr="005E28FC">
              <w:rPr>
                <w:sz w:val="20"/>
                <w:szCs w:val="20"/>
              </w:rPr>
              <w:t xml:space="preserve"> une fiche portant sur </w:t>
            </w:r>
            <w:r w:rsidRPr="00FB2EBB">
              <w:rPr>
                <w:b/>
                <w:sz w:val="20"/>
                <w:szCs w:val="20"/>
              </w:rPr>
              <w:t>l’univers de référence</w:t>
            </w:r>
            <w:r>
              <w:rPr>
                <w:sz w:val="20"/>
                <w:szCs w:val="20"/>
              </w:rPr>
              <w:t xml:space="preserve"> de l’album choisi</w:t>
            </w:r>
          </w:p>
          <w:p w:rsidR="005E28FC" w:rsidRDefault="00FB2EBB" w:rsidP="005E28FC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rédiger </w:t>
            </w:r>
            <w:r w:rsidRPr="00FB2EBB">
              <w:rPr>
                <w:b/>
                <w:sz w:val="20"/>
                <w:szCs w:val="20"/>
              </w:rPr>
              <w:t>l</w:t>
            </w:r>
            <w:r w:rsidR="005E28FC" w:rsidRPr="00FB2EBB">
              <w:rPr>
                <w:b/>
                <w:sz w:val="20"/>
                <w:szCs w:val="20"/>
              </w:rPr>
              <w:t>a fiche lexique</w:t>
            </w:r>
            <w:r>
              <w:rPr>
                <w:sz w:val="20"/>
                <w:szCs w:val="20"/>
              </w:rPr>
              <w:t xml:space="preserve"> de votre album</w:t>
            </w:r>
          </w:p>
          <w:p w:rsidR="005E28FC" w:rsidRPr="005E28FC" w:rsidRDefault="00FB2EBB" w:rsidP="005E28FC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B2EBB">
              <w:rPr>
                <w:b/>
                <w:sz w:val="20"/>
                <w:szCs w:val="20"/>
              </w:rPr>
              <w:lastRenderedPageBreak/>
              <w:t>définir l’horizon d’attente</w:t>
            </w:r>
            <w:r>
              <w:rPr>
                <w:sz w:val="20"/>
                <w:szCs w:val="20"/>
              </w:rPr>
              <w:t xml:space="preserve"> de votre album : relever les phrases du texte qui portent sur l’implicite et les phrases qui portent sur les émotions des personnages</w:t>
            </w:r>
          </w:p>
          <w:p w:rsidR="005E28FC" w:rsidRDefault="005E28FC" w:rsidP="00F512D3">
            <w:pPr>
              <w:rPr>
                <w:sz w:val="20"/>
                <w:szCs w:val="20"/>
              </w:rPr>
            </w:pPr>
          </w:p>
          <w:p w:rsidR="005E28FC" w:rsidRDefault="005E28FC" w:rsidP="00F512D3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F512D3" w:rsidRDefault="00F512D3" w:rsidP="00F512D3">
            <w:pPr>
              <w:rPr>
                <w:sz w:val="20"/>
                <w:szCs w:val="20"/>
              </w:rPr>
            </w:pPr>
          </w:p>
        </w:tc>
      </w:tr>
      <w:tr w:rsidR="00D52AB7" w:rsidTr="00D52AB7">
        <w:tc>
          <w:tcPr>
            <w:tcW w:w="1565" w:type="dxa"/>
          </w:tcPr>
          <w:p w:rsidR="00F512D3" w:rsidRDefault="005E28FC" w:rsidP="005E2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B2EBB" w:rsidRPr="003836AA" w:rsidRDefault="00FB2EBB" w:rsidP="005E28FC">
            <w:pPr>
              <w:jc w:val="center"/>
              <w:rPr>
                <w:b/>
                <w:sz w:val="20"/>
                <w:szCs w:val="20"/>
              </w:rPr>
            </w:pPr>
            <w:r w:rsidRPr="003836AA">
              <w:rPr>
                <w:b/>
                <w:sz w:val="20"/>
                <w:szCs w:val="20"/>
              </w:rPr>
              <w:t>Pendant la découverte du texte avec vos élèves</w:t>
            </w:r>
          </w:p>
        </w:tc>
        <w:tc>
          <w:tcPr>
            <w:tcW w:w="2556" w:type="dxa"/>
          </w:tcPr>
          <w:p w:rsidR="00FB2EBB" w:rsidRDefault="00FB2EBB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Fiche littérature élève </w:t>
            </w:r>
            <w:r w:rsidR="00165FC2">
              <w:rPr>
                <w:sz w:val="20"/>
                <w:szCs w:val="20"/>
              </w:rPr>
              <w:t>A</w:t>
            </w:r>
          </w:p>
          <w:p w:rsidR="00FB2EBB" w:rsidRDefault="00FB2EBB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Fiche littérature élève </w:t>
            </w:r>
            <w:r w:rsidR="00165FC2">
              <w:rPr>
                <w:sz w:val="20"/>
                <w:szCs w:val="20"/>
              </w:rPr>
              <w:t>B</w:t>
            </w:r>
          </w:p>
          <w:p w:rsidR="00F512D3" w:rsidRDefault="00FB2EBB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élève (fiche vierge)</w:t>
            </w:r>
          </w:p>
          <w:p w:rsidR="003836AA" w:rsidRDefault="003836AA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Fiche3 : les personnages</w:t>
            </w:r>
          </w:p>
          <w:p w:rsidR="003836AA" w:rsidRDefault="003836AA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4 : la maquette</w:t>
            </w:r>
          </w:p>
        </w:tc>
        <w:tc>
          <w:tcPr>
            <w:tcW w:w="3217" w:type="dxa"/>
          </w:tcPr>
          <w:p w:rsidR="005E28FC" w:rsidRDefault="00FB2EBB" w:rsidP="00FB2EBB">
            <w:pPr>
              <w:rPr>
                <w:b/>
                <w:sz w:val="20"/>
                <w:szCs w:val="20"/>
              </w:rPr>
            </w:pPr>
            <w:r w:rsidRPr="00FB2EBB">
              <w:rPr>
                <w:b/>
                <w:sz w:val="20"/>
                <w:szCs w:val="20"/>
              </w:rPr>
              <w:t>Pendant la découverte du texte :</w:t>
            </w:r>
          </w:p>
          <w:p w:rsidR="00FB2EBB" w:rsidRPr="00FB2EBB" w:rsidRDefault="00FB2EBB" w:rsidP="00FB2EB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2EBB">
              <w:rPr>
                <w:sz w:val="20"/>
                <w:szCs w:val="20"/>
              </w:rPr>
              <w:t>Observer les fiches littérature élèves du « Doudou de</w:t>
            </w:r>
            <w:r w:rsidR="00561DAF">
              <w:rPr>
                <w:sz w:val="20"/>
                <w:szCs w:val="20"/>
              </w:rPr>
              <w:t xml:space="preserve"> </w:t>
            </w:r>
            <w:proofErr w:type="spellStart"/>
            <w:r w:rsidRPr="00FB2EBB">
              <w:rPr>
                <w:sz w:val="20"/>
                <w:szCs w:val="20"/>
              </w:rPr>
              <w:t>Siyabou</w:t>
            </w:r>
            <w:proofErr w:type="spellEnd"/>
            <w:r w:rsidRPr="00FB2EBB">
              <w:rPr>
                <w:sz w:val="20"/>
                <w:szCs w:val="20"/>
              </w:rPr>
              <w:t> »</w:t>
            </w:r>
          </w:p>
          <w:p w:rsidR="00FB2EBB" w:rsidRDefault="00FB2EBB" w:rsidP="00FB2EB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2EBB">
              <w:rPr>
                <w:sz w:val="20"/>
                <w:szCs w:val="20"/>
              </w:rPr>
              <w:t>Utiliser la fiche vierge pour la proposer aux élèves de votre classe</w:t>
            </w:r>
          </w:p>
          <w:p w:rsidR="003836AA" w:rsidRDefault="003836AA" w:rsidP="00FB2EB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Créer avec vos élèves une fiche « ordre des personnages » en utilisant comme exemple celle du « Doudou de </w:t>
            </w:r>
            <w:proofErr w:type="spellStart"/>
            <w:r>
              <w:rPr>
                <w:sz w:val="20"/>
                <w:szCs w:val="20"/>
              </w:rPr>
              <w:t>Siyabou</w:t>
            </w:r>
            <w:proofErr w:type="spellEnd"/>
            <w:r>
              <w:rPr>
                <w:sz w:val="20"/>
                <w:szCs w:val="20"/>
              </w:rPr>
              <w:t> »</w:t>
            </w:r>
          </w:p>
          <w:p w:rsidR="003836AA" w:rsidRPr="00FB2EBB" w:rsidRDefault="003836AA" w:rsidP="00FB2EB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Réaliser une maquette de l’album étudié en s’inspirant de la maquette du Doudou de </w:t>
            </w:r>
            <w:proofErr w:type="spellStart"/>
            <w:r>
              <w:rPr>
                <w:sz w:val="20"/>
                <w:szCs w:val="20"/>
              </w:rPr>
              <w:t>Siyabou</w:t>
            </w:r>
            <w:proofErr w:type="spellEnd"/>
          </w:p>
          <w:p w:rsidR="00FB2EBB" w:rsidRDefault="00FB2EBB" w:rsidP="00FB2EBB">
            <w:pPr>
              <w:rPr>
                <w:b/>
                <w:sz w:val="20"/>
                <w:szCs w:val="20"/>
              </w:rPr>
            </w:pPr>
          </w:p>
          <w:p w:rsidR="00FC10A2" w:rsidRPr="00FB2EBB" w:rsidRDefault="00FC10A2" w:rsidP="00FB2EBB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F512D3" w:rsidRDefault="00F512D3" w:rsidP="00F512D3">
            <w:pPr>
              <w:rPr>
                <w:sz w:val="20"/>
                <w:szCs w:val="20"/>
              </w:rPr>
            </w:pPr>
          </w:p>
        </w:tc>
      </w:tr>
      <w:tr w:rsidR="00FC10A2" w:rsidTr="00D52AB7">
        <w:tc>
          <w:tcPr>
            <w:tcW w:w="1565" w:type="dxa"/>
          </w:tcPr>
          <w:p w:rsidR="00FC10A2" w:rsidRPr="003836AA" w:rsidRDefault="00FC10A2" w:rsidP="005E28FC">
            <w:pPr>
              <w:jc w:val="center"/>
              <w:rPr>
                <w:b/>
                <w:sz w:val="20"/>
                <w:szCs w:val="20"/>
              </w:rPr>
            </w:pPr>
            <w:r w:rsidRPr="003836AA">
              <w:rPr>
                <w:b/>
                <w:sz w:val="20"/>
                <w:szCs w:val="20"/>
              </w:rPr>
              <w:t>Après la découverte  du texte</w:t>
            </w:r>
          </w:p>
        </w:tc>
        <w:tc>
          <w:tcPr>
            <w:tcW w:w="2556" w:type="dxa"/>
          </w:tcPr>
          <w:p w:rsidR="003836AA" w:rsidRDefault="003836AA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1 : univers de référence</w:t>
            </w:r>
          </w:p>
          <w:p w:rsidR="00FC10A2" w:rsidRDefault="003836AA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3 : les personnages</w:t>
            </w:r>
          </w:p>
          <w:p w:rsidR="003836AA" w:rsidRDefault="003836AA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4 : la maquette</w:t>
            </w:r>
          </w:p>
          <w:p w:rsidR="003836AA" w:rsidRDefault="003836AA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</w:t>
            </w:r>
            <w:r w:rsidR="00165FC2">
              <w:rPr>
                <w:sz w:val="20"/>
                <w:szCs w:val="20"/>
              </w:rPr>
              <w:t>6 :</w:t>
            </w:r>
            <w:r>
              <w:rPr>
                <w:sz w:val="20"/>
                <w:szCs w:val="20"/>
              </w:rPr>
              <w:t xml:space="preserve">  marottes</w:t>
            </w:r>
            <w:r w:rsidR="00165FC2">
              <w:rPr>
                <w:sz w:val="20"/>
                <w:szCs w:val="20"/>
              </w:rPr>
              <w:t> </w:t>
            </w:r>
          </w:p>
          <w:p w:rsidR="00210961" w:rsidRDefault="00210961" w:rsidP="00F5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Vidéos : rappel de récit</w:t>
            </w:r>
          </w:p>
        </w:tc>
        <w:tc>
          <w:tcPr>
            <w:tcW w:w="3217" w:type="dxa"/>
          </w:tcPr>
          <w:p w:rsidR="00210961" w:rsidRDefault="00210961" w:rsidP="00561DAF">
            <w:pPr>
              <w:rPr>
                <w:b/>
                <w:sz w:val="20"/>
                <w:szCs w:val="20"/>
              </w:rPr>
            </w:pPr>
          </w:p>
          <w:p w:rsidR="00210961" w:rsidRDefault="00210961" w:rsidP="00561D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Lecture de 2vidéos </w:t>
            </w:r>
            <w:r w:rsidRPr="00210961">
              <w:rPr>
                <w:sz w:val="20"/>
                <w:szCs w:val="20"/>
              </w:rPr>
              <w:t>réalisé</w:t>
            </w:r>
            <w:r>
              <w:rPr>
                <w:sz w:val="20"/>
                <w:szCs w:val="20"/>
              </w:rPr>
              <w:t>e</w:t>
            </w:r>
            <w:r w:rsidRPr="00210961">
              <w:rPr>
                <w:sz w:val="20"/>
                <w:szCs w:val="20"/>
              </w:rPr>
              <w:t xml:space="preserve">s dans une classe ayant travaillé autour  du « Doudou de </w:t>
            </w:r>
            <w:proofErr w:type="spellStart"/>
            <w:r w:rsidRPr="00210961">
              <w:rPr>
                <w:sz w:val="20"/>
                <w:szCs w:val="20"/>
              </w:rPr>
              <w:t>Siyabou</w:t>
            </w:r>
            <w:proofErr w:type="spellEnd"/>
            <w:r w:rsidRPr="00210961">
              <w:rPr>
                <w:sz w:val="20"/>
                <w:szCs w:val="20"/>
              </w:rPr>
              <w:t> 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61DAF" w:rsidRPr="00561DAF" w:rsidRDefault="003836AA" w:rsidP="00561D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Réaliser une capsule vidéo</w:t>
            </w:r>
            <w:r w:rsidR="00561DAF">
              <w:rPr>
                <w:b/>
                <w:sz w:val="20"/>
                <w:szCs w:val="20"/>
              </w:rPr>
              <w:t xml:space="preserve"> </w:t>
            </w:r>
            <w:r w:rsidR="00561DAF">
              <w:rPr>
                <w:sz w:val="20"/>
                <w:szCs w:val="20"/>
              </w:rPr>
              <w:t>d</w:t>
            </w:r>
            <w:r w:rsidR="00561DAF" w:rsidRPr="00561DAF">
              <w:rPr>
                <w:sz w:val="20"/>
                <w:szCs w:val="20"/>
              </w:rPr>
              <w:t xml:space="preserve">es </w:t>
            </w:r>
            <w:r w:rsidR="00561DAF">
              <w:rPr>
                <w:sz w:val="20"/>
                <w:szCs w:val="20"/>
              </w:rPr>
              <w:t>élèves raconta</w:t>
            </w:r>
            <w:r w:rsidR="00561DAF" w:rsidRPr="00561DAF">
              <w:rPr>
                <w:sz w:val="20"/>
                <w:szCs w:val="20"/>
              </w:rPr>
              <w:t>nt l’histoire, en s’aidant des outils construits (personnages, maquette, marotte, univers de référence)</w:t>
            </w:r>
          </w:p>
          <w:p w:rsidR="003836AA" w:rsidRPr="00FB2EBB" w:rsidRDefault="003836AA" w:rsidP="00FB2EBB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FC10A2" w:rsidRDefault="00FC10A2" w:rsidP="00F512D3">
            <w:pPr>
              <w:rPr>
                <w:sz w:val="20"/>
                <w:szCs w:val="20"/>
              </w:rPr>
            </w:pPr>
          </w:p>
        </w:tc>
      </w:tr>
    </w:tbl>
    <w:p w:rsidR="00F512D3" w:rsidRDefault="00F512D3" w:rsidP="00F512D3">
      <w:pPr>
        <w:rPr>
          <w:sz w:val="20"/>
          <w:szCs w:val="20"/>
        </w:rPr>
      </w:pPr>
    </w:p>
    <w:p w:rsidR="003836AA" w:rsidRDefault="003836AA" w:rsidP="00F512D3">
      <w:pPr>
        <w:rPr>
          <w:sz w:val="20"/>
          <w:szCs w:val="20"/>
        </w:rPr>
      </w:pPr>
      <w:r>
        <w:rPr>
          <w:sz w:val="20"/>
          <w:szCs w:val="20"/>
        </w:rPr>
        <w:t>Pour chaque album, merci de nous envoyer les fiches construites avec vos élèves, elles</w:t>
      </w:r>
      <w:r w:rsidR="00210961">
        <w:rPr>
          <w:sz w:val="20"/>
          <w:szCs w:val="20"/>
        </w:rPr>
        <w:t xml:space="preserve"> vous </w:t>
      </w:r>
      <w:r>
        <w:rPr>
          <w:sz w:val="20"/>
          <w:szCs w:val="20"/>
        </w:rPr>
        <w:t xml:space="preserve">permettront dans un espace mutualisé d’avoir pour l’année prochaine </w:t>
      </w:r>
      <w:r w:rsidR="00165FC2">
        <w:rPr>
          <w:sz w:val="20"/>
          <w:szCs w:val="20"/>
        </w:rPr>
        <w:t xml:space="preserve">une programmation autour de la compréhension de textes </w:t>
      </w:r>
      <w:r w:rsidR="00210961">
        <w:rPr>
          <w:sz w:val="20"/>
          <w:szCs w:val="20"/>
        </w:rPr>
        <w:t>à partir d’</w:t>
      </w:r>
      <w:r w:rsidR="00165FC2">
        <w:rPr>
          <w:sz w:val="20"/>
          <w:szCs w:val="20"/>
        </w:rPr>
        <w:t>albums de littérature de jeunesse étudiés et testés en classe.</w:t>
      </w:r>
    </w:p>
    <w:p w:rsidR="00165FC2" w:rsidRDefault="00165FC2" w:rsidP="00F512D3">
      <w:pPr>
        <w:rPr>
          <w:sz w:val="20"/>
          <w:szCs w:val="20"/>
        </w:rPr>
      </w:pPr>
      <w:r>
        <w:rPr>
          <w:sz w:val="20"/>
          <w:szCs w:val="20"/>
        </w:rPr>
        <w:t>Vos remarques lors des différentes étapes de la construction de cet outil permettront d’affiner le travail en compréhension pour chacun des albums étudiés.</w:t>
      </w:r>
    </w:p>
    <w:p w:rsidR="00165FC2" w:rsidRPr="00F512D3" w:rsidRDefault="00165FC2" w:rsidP="00F512D3">
      <w:pPr>
        <w:rPr>
          <w:sz w:val="20"/>
          <w:szCs w:val="20"/>
        </w:rPr>
      </w:pPr>
      <w:r>
        <w:rPr>
          <w:sz w:val="20"/>
          <w:szCs w:val="20"/>
        </w:rPr>
        <w:t xml:space="preserve">Merci </w:t>
      </w:r>
      <w:r w:rsidR="00210961">
        <w:rPr>
          <w:sz w:val="20"/>
          <w:szCs w:val="20"/>
        </w:rPr>
        <w:t>de</w:t>
      </w:r>
      <w:r>
        <w:rPr>
          <w:sz w:val="20"/>
          <w:szCs w:val="20"/>
        </w:rPr>
        <w:t xml:space="preserve"> votre participation pour ce travail collaboratif de terrain.</w:t>
      </w:r>
    </w:p>
    <w:p w:rsidR="003572E4" w:rsidRDefault="003572E4" w:rsidP="003572E4"/>
    <w:sectPr w:rsidR="003572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AA" w:rsidRDefault="00FC2DAA" w:rsidP="00B711F8">
      <w:pPr>
        <w:spacing w:after="0" w:line="240" w:lineRule="auto"/>
      </w:pPr>
      <w:r>
        <w:separator/>
      </w:r>
    </w:p>
  </w:endnote>
  <w:endnote w:type="continuationSeparator" w:id="0">
    <w:p w:rsidR="00FC2DAA" w:rsidRDefault="00FC2DAA" w:rsidP="00B7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AA" w:rsidRDefault="00FC2DAA" w:rsidP="00B711F8">
      <w:pPr>
        <w:spacing w:after="0" w:line="240" w:lineRule="auto"/>
      </w:pPr>
      <w:r>
        <w:separator/>
      </w:r>
    </w:p>
  </w:footnote>
  <w:footnote w:type="continuationSeparator" w:id="0">
    <w:p w:rsidR="00FC2DAA" w:rsidRDefault="00FC2DAA" w:rsidP="00B7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1F8" w:rsidRDefault="00B711F8">
    <w:pPr>
      <w:pStyle w:val="En-tte"/>
    </w:pPr>
  </w:p>
  <w:p w:rsidR="00B711F8" w:rsidRDefault="00B711F8">
    <w:pPr>
      <w:pStyle w:val="En-tte"/>
    </w:pPr>
  </w:p>
  <w:p w:rsidR="00B711F8" w:rsidRDefault="00B711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2E"/>
    <w:multiLevelType w:val="hybridMultilevel"/>
    <w:tmpl w:val="7F462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F81"/>
    <w:multiLevelType w:val="hybridMultilevel"/>
    <w:tmpl w:val="63400DA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4014C"/>
    <w:multiLevelType w:val="hybridMultilevel"/>
    <w:tmpl w:val="ECCAB4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597"/>
    <w:multiLevelType w:val="hybridMultilevel"/>
    <w:tmpl w:val="45D0CE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0A90"/>
    <w:multiLevelType w:val="hybridMultilevel"/>
    <w:tmpl w:val="65689D22"/>
    <w:lvl w:ilvl="0" w:tplc="790C3EBE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04D17"/>
    <w:multiLevelType w:val="hybridMultilevel"/>
    <w:tmpl w:val="680AA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D86"/>
    <w:multiLevelType w:val="hybridMultilevel"/>
    <w:tmpl w:val="18BEA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840E6"/>
    <w:multiLevelType w:val="hybridMultilevel"/>
    <w:tmpl w:val="089CCDC6"/>
    <w:lvl w:ilvl="0" w:tplc="8850DD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6BB5"/>
    <w:multiLevelType w:val="hybridMultilevel"/>
    <w:tmpl w:val="087E1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4D69"/>
    <w:multiLevelType w:val="hybridMultilevel"/>
    <w:tmpl w:val="A1665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E4"/>
    <w:rsid w:val="0000214C"/>
    <w:rsid w:val="000021EF"/>
    <w:rsid w:val="00003614"/>
    <w:rsid w:val="00013046"/>
    <w:rsid w:val="000138BB"/>
    <w:rsid w:val="00015D8E"/>
    <w:rsid w:val="00020278"/>
    <w:rsid w:val="00021C32"/>
    <w:rsid w:val="000261A0"/>
    <w:rsid w:val="00026F37"/>
    <w:rsid w:val="0002775E"/>
    <w:rsid w:val="00030781"/>
    <w:rsid w:val="00031205"/>
    <w:rsid w:val="0003165F"/>
    <w:rsid w:val="0003169B"/>
    <w:rsid w:val="00032043"/>
    <w:rsid w:val="00032E05"/>
    <w:rsid w:val="000341FA"/>
    <w:rsid w:val="000353FD"/>
    <w:rsid w:val="0004036E"/>
    <w:rsid w:val="000423C1"/>
    <w:rsid w:val="000431F0"/>
    <w:rsid w:val="0004332B"/>
    <w:rsid w:val="0004745C"/>
    <w:rsid w:val="000523A1"/>
    <w:rsid w:val="00052656"/>
    <w:rsid w:val="00056D94"/>
    <w:rsid w:val="000615C5"/>
    <w:rsid w:val="00064194"/>
    <w:rsid w:val="000661CB"/>
    <w:rsid w:val="00066277"/>
    <w:rsid w:val="00067DE1"/>
    <w:rsid w:val="000702EF"/>
    <w:rsid w:val="000709AA"/>
    <w:rsid w:val="0007335D"/>
    <w:rsid w:val="000770F5"/>
    <w:rsid w:val="0008319E"/>
    <w:rsid w:val="00086690"/>
    <w:rsid w:val="00086A84"/>
    <w:rsid w:val="00087649"/>
    <w:rsid w:val="0009015E"/>
    <w:rsid w:val="0009248A"/>
    <w:rsid w:val="000952AE"/>
    <w:rsid w:val="00097A3D"/>
    <w:rsid w:val="000A116C"/>
    <w:rsid w:val="000A7FCF"/>
    <w:rsid w:val="000C2C16"/>
    <w:rsid w:val="000C46FD"/>
    <w:rsid w:val="000C4C97"/>
    <w:rsid w:val="000D0B4B"/>
    <w:rsid w:val="000D1274"/>
    <w:rsid w:val="000D1E4B"/>
    <w:rsid w:val="000D2A51"/>
    <w:rsid w:val="000D5E22"/>
    <w:rsid w:val="000D78C6"/>
    <w:rsid w:val="000E49CD"/>
    <w:rsid w:val="000E6517"/>
    <w:rsid w:val="000E719A"/>
    <w:rsid w:val="000F58CD"/>
    <w:rsid w:val="000F6A7D"/>
    <w:rsid w:val="000F7015"/>
    <w:rsid w:val="00102D30"/>
    <w:rsid w:val="00104350"/>
    <w:rsid w:val="001061B2"/>
    <w:rsid w:val="00107437"/>
    <w:rsid w:val="0011164F"/>
    <w:rsid w:val="001152FE"/>
    <w:rsid w:val="001222E0"/>
    <w:rsid w:val="0012265E"/>
    <w:rsid w:val="00125566"/>
    <w:rsid w:val="001272FF"/>
    <w:rsid w:val="001306D6"/>
    <w:rsid w:val="00131C62"/>
    <w:rsid w:val="001341BA"/>
    <w:rsid w:val="001366DB"/>
    <w:rsid w:val="00141989"/>
    <w:rsid w:val="00141CB3"/>
    <w:rsid w:val="001425B9"/>
    <w:rsid w:val="001432ED"/>
    <w:rsid w:val="00145E23"/>
    <w:rsid w:val="001469DF"/>
    <w:rsid w:val="00146AE2"/>
    <w:rsid w:val="00150585"/>
    <w:rsid w:val="00153C08"/>
    <w:rsid w:val="00154066"/>
    <w:rsid w:val="0015551C"/>
    <w:rsid w:val="001613C3"/>
    <w:rsid w:val="00162E89"/>
    <w:rsid w:val="00165FC2"/>
    <w:rsid w:val="00170163"/>
    <w:rsid w:val="001711DE"/>
    <w:rsid w:val="00177BE6"/>
    <w:rsid w:val="00180CC6"/>
    <w:rsid w:val="001827BC"/>
    <w:rsid w:val="00185084"/>
    <w:rsid w:val="001867C1"/>
    <w:rsid w:val="0018699B"/>
    <w:rsid w:val="00186B29"/>
    <w:rsid w:val="00187AF7"/>
    <w:rsid w:val="0019009E"/>
    <w:rsid w:val="001908C7"/>
    <w:rsid w:val="0019141A"/>
    <w:rsid w:val="00193759"/>
    <w:rsid w:val="0019664C"/>
    <w:rsid w:val="00197730"/>
    <w:rsid w:val="001A05DC"/>
    <w:rsid w:val="001A527B"/>
    <w:rsid w:val="001A7BBB"/>
    <w:rsid w:val="001B0411"/>
    <w:rsid w:val="001B0780"/>
    <w:rsid w:val="001B1059"/>
    <w:rsid w:val="001B4292"/>
    <w:rsid w:val="001B4AAA"/>
    <w:rsid w:val="001C1CC7"/>
    <w:rsid w:val="001C46B7"/>
    <w:rsid w:val="001C54F4"/>
    <w:rsid w:val="001D0766"/>
    <w:rsid w:val="001D4AC2"/>
    <w:rsid w:val="001D5C9B"/>
    <w:rsid w:val="001D5E0B"/>
    <w:rsid w:val="001D6DD4"/>
    <w:rsid w:val="001E3A4D"/>
    <w:rsid w:val="001E6107"/>
    <w:rsid w:val="001E7A46"/>
    <w:rsid w:val="001F0924"/>
    <w:rsid w:val="001F2249"/>
    <w:rsid w:val="001F6C81"/>
    <w:rsid w:val="001F79B2"/>
    <w:rsid w:val="0020095F"/>
    <w:rsid w:val="00200CAE"/>
    <w:rsid w:val="002044A3"/>
    <w:rsid w:val="0021013D"/>
    <w:rsid w:val="00210961"/>
    <w:rsid w:val="002115C3"/>
    <w:rsid w:val="00211AA1"/>
    <w:rsid w:val="00212975"/>
    <w:rsid w:val="00225070"/>
    <w:rsid w:val="00225C43"/>
    <w:rsid w:val="00230D04"/>
    <w:rsid w:val="00234B70"/>
    <w:rsid w:val="00237700"/>
    <w:rsid w:val="002414BE"/>
    <w:rsid w:val="00245DFB"/>
    <w:rsid w:val="0024650B"/>
    <w:rsid w:val="0024686B"/>
    <w:rsid w:val="0025127A"/>
    <w:rsid w:val="0025376D"/>
    <w:rsid w:val="00254E20"/>
    <w:rsid w:val="00256F6B"/>
    <w:rsid w:val="00257A6C"/>
    <w:rsid w:val="00263478"/>
    <w:rsid w:val="00272532"/>
    <w:rsid w:val="00275864"/>
    <w:rsid w:val="0027796A"/>
    <w:rsid w:val="002810E2"/>
    <w:rsid w:val="00281609"/>
    <w:rsid w:val="0028573F"/>
    <w:rsid w:val="00286CCA"/>
    <w:rsid w:val="0028746A"/>
    <w:rsid w:val="00290403"/>
    <w:rsid w:val="00290D7E"/>
    <w:rsid w:val="0029171A"/>
    <w:rsid w:val="00294487"/>
    <w:rsid w:val="00294744"/>
    <w:rsid w:val="00297667"/>
    <w:rsid w:val="002A3983"/>
    <w:rsid w:val="002A536A"/>
    <w:rsid w:val="002B09EE"/>
    <w:rsid w:val="002B2A0B"/>
    <w:rsid w:val="002B600F"/>
    <w:rsid w:val="002C0870"/>
    <w:rsid w:val="002C0922"/>
    <w:rsid w:val="002C1613"/>
    <w:rsid w:val="002C5B01"/>
    <w:rsid w:val="002C649D"/>
    <w:rsid w:val="002C75C8"/>
    <w:rsid w:val="002D16AF"/>
    <w:rsid w:val="002D1F46"/>
    <w:rsid w:val="002D4C16"/>
    <w:rsid w:val="002E040F"/>
    <w:rsid w:val="002E31B1"/>
    <w:rsid w:val="002E6125"/>
    <w:rsid w:val="002E7F98"/>
    <w:rsid w:val="002F6BF5"/>
    <w:rsid w:val="0030188E"/>
    <w:rsid w:val="003026DE"/>
    <w:rsid w:val="003053D6"/>
    <w:rsid w:val="00307053"/>
    <w:rsid w:val="00311AA0"/>
    <w:rsid w:val="003155D9"/>
    <w:rsid w:val="00316BF4"/>
    <w:rsid w:val="00317FBC"/>
    <w:rsid w:val="00317FD7"/>
    <w:rsid w:val="003235F2"/>
    <w:rsid w:val="0032402F"/>
    <w:rsid w:val="003241CB"/>
    <w:rsid w:val="00325D16"/>
    <w:rsid w:val="003267D7"/>
    <w:rsid w:val="00330CB6"/>
    <w:rsid w:val="00332135"/>
    <w:rsid w:val="0033307F"/>
    <w:rsid w:val="00333602"/>
    <w:rsid w:val="00333C06"/>
    <w:rsid w:val="00333D0D"/>
    <w:rsid w:val="00334465"/>
    <w:rsid w:val="00335582"/>
    <w:rsid w:val="00336148"/>
    <w:rsid w:val="00336634"/>
    <w:rsid w:val="00340CC2"/>
    <w:rsid w:val="0034174E"/>
    <w:rsid w:val="003438B0"/>
    <w:rsid w:val="00344297"/>
    <w:rsid w:val="00347403"/>
    <w:rsid w:val="003504F0"/>
    <w:rsid w:val="0035062D"/>
    <w:rsid w:val="003516CE"/>
    <w:rsid w:val="00351C22"/>
    <w:rsid w:val="00353D36"/>
    <w:rsid w:val="00354AD8"/>
    <w:rsid w:val="00356993"/>
    <w:rsid w:val="003572E4"/>
    <w:rsid w:val="00365E2A"/>
    <w:rsid w:val="003730AB"/>
    <w:rsid w:val="0037482F"/>
    <w:rsid w:val="003750CC"/>
    <w:rsid w:val="00377CEF"/>
    <w:rsid w:val="00381099"/>
    <w:rsid w:val="0038181A"/>
    <w:rsid w:val="003820ED"/>
    <w:rsid w:val="003836AA"/>
    <w:rsid w:val="0039063C"/>
    <w:rsid w:val="00390C25"/>
    <w:rsid w:val="0039347B"/>
    <w:rsid w:val="003966D1"/>
    <w:rsid w:val="003A1509"/>
    <w:rsid w:val="003A27F8"/>
    <w:rsid w:val="003A6A1A"/>
    <w:rsid w:val="003B1287"/>
    <w:rsid w:val="003B1B3C"/>
    <w:rsid w:val="003B3EF1"/>
    <w:rsid w:val="003B4D7A"/>
    <w:rsid w:val="003B5AB6"/>
    <w:rsid w:val="003B728E"/>
    <w:rsid w:val="003C0728"/>
    <w:rsid w:val="003C50D1"/>
    <w:rsid w:val="003C6CCD"/>
    <w:rsid w:val="003D1866"/>
    <w:rsid w:val="003D23C1"/>
    <w:rsid w:val="003D287D"/>
    <w:rsid w:val="003D3DB7"/>
    <w:rsid w:val="003D4CC3"/>
    <w:rsid w:val="003D61EB"/>
    <w:rsid w:val="003E0CDA"/>
    <w:rsid w:val="003E1FC4"/>
    <w:rsid w:val="003E4912"/>
    <w:rsid w:val="003E5799"/>
    <w:rsid w:val="003E7436"/>
    <w:rsid w:val="003F1300"/>
    <w:rsid w:val="003F1C3D"/>
    <w:rsid w:val="003F2271"/>
    <w:rsid w:val="003F24BE"/>
    <w:rsid w:val="003F7A97"/>
    <w:rsid w:val="0040177D"/>
    <w:rsid w:val="00405915"/>
    <w:rsid w:val="00406AF3"/>
    <w:rsid w:val="00414264"/>
    <w:rsid w:val="00416CAA"/>
    <w:rsid w:val="0041718C"/>
    <w:rsid w:val="00424A8A"/>
    <w:rsid w:val="00427E77"/>
    <w:rsid w:val="00431175"/>
    <w:rsid w:val="00431C64"/>
    <w:rsid w:val="004321A0"/>
    <w:rsid w:val="00434418"/>
    <w:rsid w:val="004376FA"/>
    <w:rsid w:val="00442478"/>
    <w:rsid w:val="00443877"/>
    <w:rsid w:val="00445261"/>
    <w:rsid w:val="0044598B"/>
    <w:rsid w:val="00447466"/>
    <w:rsid w:val="004517B5"/>
    <w:rsid w:val="004529BA"/>
    <w:rsid w:val="00457758"/>
    <w:rsid w:val="00461CEE"/>
    <w:rsid w:val="004630D9"/>
    <w:rsid w:val="00464AFA"/>
    <w:rsid w:val="00465C0A"/>
    <w:rsid w:val="00467FC3"/>
    <w:rsid w:val="00470E45"/>
    <w:rsid w:val="004737CD"/>
    <w:rsid w:val="004743CF"/>
    <w:rsid w:val="00474427"/>
    <w:rsid w:val="00476E69"/>
    <w:rsid w:val="004814CE"/>
    <w:rsid w:val="00482406"/>
    <w:rsid w:val="004845B5"/>
    <w:rsid w:val="004859BF"/>
    <w:rsid w:val="004957CB"/>
    <w:rsid w:val="004A2F72"/>
    <w:rsid w:val="004A3F45"/>
    <w:rsid w:val="004A48B4"/>
    <w:rsid w:val="004B3FFF"/>
    <w:rsid w:val="004C3D4E"/>
    <w:rsid w:val="004C7A7D"/>
    <w:rsid w:val="004D05C7"/>
    <w:rsid w:val="004D0728"/>
    <w:rsid w:val="004D07A8"/>
    <w:rsid w:val="004D2086"/>
    <w:rsid w:val="004D6190"/>
    <w:rsid w:val="004D64D6"/>
    <w:rsid w:val="004E14DB"/>
    <w:rsid w:val="004E5334"/>
    <w:rsid w:val="004E78BE"/>
    <w:rsid w:val="004F0C46"/>
    <w:rsid w:val="004F2961"/>
    <w:rsid w:val="004F34AC"/>
    <w:rsid w:val="004F72DF"/>
    <w:rsid w:val="00501188"/>
    <w:rsid w:val="00503BE1"/>
    <w:rsid w:val="00506DC7"/>
    <w:rsid w:val="00510571"/>
    <w:rsid w:val="00511C64"/>
    <w:rsid w:val="0051266A"/>
    <w:rsid w:val="0051417D"/>
    <w:rsid w:val="0051429E"/>
    <w:rsid w:val="00522851"/>
    <w:rsid w:val="0052325D"/>
    <w:rsid w:val="00525F1D"/>
    <w:rsid w:val="0052736E"/>
    <w:rsid w:val="0052794A"/>
    <w:rsid w:val="00534DEA"/>
    <w:rsid w:val="005406D1"/>
    <w:rsid w:val="00543B53"/>
    <w:rsid w:val="00551755"/>
    <w:rsid w:val="00554F98"/>
    <w:rsid w:val="005552C1"/>
    <w:rsid w:val="0055662B"/>
    <w:rsid w:val="00557781"/>
    <w:rsid w:val="0055796F"/>
    <w:rsid w:val="00557D00"/>
    <w:rsid w:val="00561DAF"/>
    <w:rsid w:val="00562A24"/>
    <w:rsid w:val="0056504B"/>
    <w:rsid w:val="00565FAE"/>
    <w:rsid w:val="00566C57"/>
    <w:rsid w:val="005707AB"/>
    <w:rsid w:val="00572244"/>
    <w:rsid w:val="00573F7A"/>
    <w:rsid w:val="00576C97"/>
    <w:rsid w:val="0058161F"/>
    <w:rsid w:val="00582AC2"/>
    <w:rsid w:val="005831C6"/>
    <w:rsid w:val="005841B8"/>
    <w:rsid w:val="00584E49"/>
    <w:rsid w:val="005853D3"/>
    <w:rsid w:val="00587F00"/>
    <w:rsid w:val="00590F21"/>
    <w:rsid w:val="00591DDE"/>
    <w:rsid w:val="00592BB6"/>
    <w:rsid w:val="005941B6"/>
    <w:rsid w:val="00594ADB"/>
    <w:rsid w:val="005A5B36"/>
    <w:rsid w:val="005A760D"/>
    <w:rsid w:val="005A76B3"/>
    <w:rsid w:val="005A7B9B"/>
    <w:rsid w:val="005B1048"/>
    <w:rsid w:val="005B4DED"/>
    <w:rsid w:val="005B69A7"/>
    <w:rsid w:val="005B7A0B"/>
    <w:rsid w:val="005C62D1"/>
    <w:rsid w:val="005C6D1F"/>
    <w:rsid w:val="005D3C13"/>
    <w:rsid w:val="005D5BC2"/>
    <w:rsid w:val="005E0B2E"/>
    <w:rsid w:val="005E1149"/>
    <w:rsid w:val="005E1A8B"/>
    <w:rsid w:val="005E28FC"/>
    <w:rsid w:val="005E304C"/>
    <w:rsid w:val="005E6C19"/>
    <w:rsid w:val="005E72B3"/>
    <w:rsid w:val="005F21AE"/>
    <w:rsid w:val="005F3FCD"/>
    <w:rsid w:val="005F4465"/>
    <w:rsid w:val="006012FF"/>
    <w:rsid w:val="0060154C"/>
    <w:rsid w:val="006134E2"/>
    <w:rsid w:val="00620873"/>
    <w:rsid w:val="00623AED"/>
    <w:rsid w:val="00627954"/>
    <w:rsid w:val="00630347"/>
    <w:rsid w:val="00631082"/>
    <w:rsid w:val="00631E3E"/>
    <w:rsid w:val="00636092"/>
    <w:rsid w:val="00640A7E"/>
    <w:rsid w:val="00644D89"/>
    <w:rsid w:val="00645247"/>
    <w:rsid w:val="00655164"/>
    <w:rsid w:val="0065528C"/>
    <w:rsid w:val="0065573D"/>
    <w:rsid w:val="00655870"/>
    <w:rsid w:val="006561C1"/>
    <w:rsid w:val="00656454"/>
    <w:rsid w:val="006650CD"/>
    <w:rsid w:val="006650DE"/>
    <w:rsid w:val="00665F7D"/>
    <w:rsid w:val="00665FC7"/>
    <w:rsid w:val="00666595"/>
    <w:rsid w:val="006665BD"/>
    <w:rsid w:val="00666DCA"/>
    <w:rsid w:val="00667459"/>
    <w:rsid w:val="006720E8"/>
    <w:rsid w:val="006729FF"/>
    <w:rsid w:val="00673829"/>
    <w:rsid w:val="00674E0D"/>
    <w:rsid w:val="006769A1"/>
    <w:rsid w:val="006864A3"/>
    <w:rsid w:val="0068744F"/>
    <w:rsid w:val="00687F29"/>
    <w:rsid w:val="00691993"/>
    <w:rsid w:val="00691A0A"/>
    <w:rsid w:val="00692BF3"/>
    <w:rsid w:val="006932B2"/>
    <w:rsid w:val="006937AC"/>
    <w:rsid w:val="0069494F"/>
    <w:rsid w:val="00695BEC"/>
    <w:rsid w:val="006966EE"/>
    <w:rsid w:val="006979B0"/>
    <w:rsid w:val="006A1011"/>
    <w:rsid w:val="006A17C4"/>
    <w:rsid w:val="006A510A"/>
    <w:rsid w:val="006A6664"/>
    <w:rsid w:val="006A6C83"/>
    <w:rsid w:val="006A72CC"/>
    <w:rsid w:val="006B6049"/>
    <w:rsid w:val="006B7C7B"/>
    <w:rsid w:val="006C2078"/>
    <w:rsid w:val="006C23AA"/>
    <w:rsid w:val="006C3D73"/>
    <w:rsid w:val="006D024C"/>
    <w:rsid w:val="006D26F8"/>
    <w:rsid w:val="006D53EE"/>
    <w:rsid w:val="006D6A3F"/>
    <w:rsid w:val="006D74B2"/>
    <w:rsid w:val="006E254E"/>
    <w:rsid w:val="006E54DF"/>
    <w:rsid w:val="006E5738"/>
    <w:rsid w:val="006F035F"/>
    <w:rsid w:val="006F26C7"/>
    <w:rsid w:val="007018B9"/>
    <w:rsid w:val="00705157"/>
    <w:rsid w:val="0070680B"/>
    <w:rsid w:val="00707C4B"/>
    <w:rsid w:val="00707CF9"/>
    <w:rsid w:val="00707DBF"/>
    <w:rsid w:val="0071002E"/>
    <w:rsid w:val="007107BE"/>
    <w:rsid w:val="00710D42"/>
    <w:rsid w:val="007173FE"/>
    <w:rsid w:val="00717C2B"/>
    <w:rsid w:val="0072158A"/>
    <w:rsid w:val="00724F9C"/>
    <w:rsid w:val="0072541D"/>
    <w:rsid w:val="00730EF6"/>
    <w:rsid w:val="0073294B"/>
    <w:rsid w:val="00733239"/>
    <w:rsid w:val="00733D80"/>
    <w:rsid w:val="0074171A"/>
    <w:rsid w:val="00743B36"/>
    <w:rsid w:val="00743E8A"/>
    <w:rsid w:val="00744A6F"/>
    <w:rsid w:val="00746000"/>
    <w:rsid w:val="00753D54"/>
    <w:rsid w:val="0075514D"/>
    <w:rsid w:val="00755B92"/>
    <w:rsid w:val="00757C7F"/>
    <w:rsid w:val="00761D4A"/>
    <w:rsid w:val="00764E6A"/>
    <w:rsid w:val="00770CE3"/>
    <w:rsid w:val="00770DB9"/>
    <w:rsid w:val="00771BB5"/>
    <w:rsid w:val="00772360"/>
    <w:rsid w:val="00772C19"/>
    <w:rsid w:val="00773F79"/>
    <w:rsid w:val="00775E72"/>
    <w:rsid w:val="007764BB"/>
    <w:rsid w:val="0078078A"/>
    <w:rsid w:val="007832C4"/>
    <w:rsid w:val="00783561"/>
    <w:rsid w:val="00786136"/>
    <w:rsid w:val="007874B5"/>
    <w:rsid w:val="00787DE2"/>
    <w:rsid w:val="007930DD"/>
    <w:rsid w:val="00793585"/>
    <w:rsid w:val="00793649"/>
    <w:rsid w:val="00795144"/>
    <w:rsid w:val="00796DA3"/>
    <w:rsid w:val="007A3A2F"/>
    <w:rsid w:val="007A3D6A"/>
    <w:rsid w:val="007A47B2"/>
    <w:rsid w:val="007B1028"/>
    <w:rsid w:val="007B72C5"/>
    <w:rsid w:val="007C36D9"/>
    <w:rsid w:val="007C6E45"/>
    <w:rsid w:val="007D06F8"/>
    <w:rsid w:val="007D1692"/>
    <w:rsid w:val="007D3365"/>
    <w:rsid w:val="007D3554"/>
    <w:rsid w:val="007D7298"/>
    <w:rsid w:val="007E0767"/>
    <w:rsid w:val="007E4480"/>
    <w:rsid w:val="007E44BC"/>
    <w:rsid w:val="007E589C"/>
    <w:rsid w:val="007E59C9"/>
    <w:rsid w:val="007F04F7"/>
    <w:rsid w:val="007F39F6"/>
    <w:rsid w:val="007F64D4"/>
    <w:rsid w:val="007F7745"/>
    <w:rsid w:val="007F7E41"/>
    <w:rsid w:val="008051DC"/>
    <w:rsid w:val="00807F4D"/>
    <w:rsid w:val="00812551"/>
    <w:rsid w:val="00813D82"/>
    <w:rsid w:val="00814DA0"/>
    <w:rsid w:val="00821CA4"/>
    <w:rsid w:val="00822540"/>
    <w:rsid w:val="008243E4"/>
    <w:rsid w:val="0082665D"/>
    <w:rsid w:val="008270A1"/>
    <w:rsid w:val="00830DC5"/>
    <w:rsid w:val="00831750"/>
    <w:rsid w:val="00831CB4"/>
    <w:rsid w:val="00833911"/>
    <w:rsid w:val="00834A0E"/>
    <w:rsid w:val="00840D28"/>
    <w:rsid w:val="00840FA0"/>
    <w:rsid w:val="00841BF2"/>
    <w:rsid w:val="00842068"/>
    <w:rsid w:val="00850E37"/>
    <w:rsid w:val="00850F83"/>
    <w:rsid w:val="008544C1"/>
    <w:rsid w:val="00856C4C"/>
    <w:rsid w:val="008632EB"/>
    <w:rsid w:val="00863E95"/>
    <w:rsid w:val="00866FEE"/>
    <w:rsid w:val="0087008D"/>
    <w:rsid w:val="0087114D"/>
    <w:rsid w:val="00875B45"/>
    <w:rsid w:val="008846F7"/>
    <w:rsid w:val="00885CBA"/>
    <w:rsid w:val="00887FEC"/>
    <w:rsid w:val="008905F9"/>
    <w:rsid w:val="00893321"/>
    <w:rsid w:val="00893CC6"/>
    <w:rsid w:val="00895339"/>
    <w:rsid w:val="00896631"/>
    <w:rsid w:val="008A631A"/>
    <w:rsid w:val="008B4DD7"/>
    <w:rsid w:val="008B6BDF"/>
    <w:rsid w:val="008C1ACF"/>
    <w:rsid w:val="008C2506"/>
    <w:rsid w:val="008C5127"/>
    <w:rsid w:val="008D3354"/>
    <w:rsid w:val="008D3D6F"/>
    <w:rsid w:val="008D3F58"/>
    <w:rsid w:val="008D4EEE"/>
    <w:rsid w:val="008D57CD"/>
    <w:rsid w:val="008D5893"/>
    <w:rsid w:val="008E2F20"/>
    <w:rsid w:val="008E461B"/>
    <w:rsid w:val="008E50CD"/>
    <w:rsid w:val="008E6947"/>
    <w:rsid w:val="008F1914"/>
    <w:rsid w:val="008F5CCA"/>
    <w:rsid w:val="00900220"/>
    <w:rsid w:val="00906195"/>
    <w:rsid w:val="00906535"/>
    <w:rsid w:val="00911C3E"/>
    <w:rsid w:val="0091533A"/>
    <w:rsid w:val="009169F6"/>
    <w:rsid w:val="00917DFF"/>
    <w:rsid w:val="00917E31"/>
    <w:rsid w:val="00925876"/>
    <w:rsid w:val="009265A7"/>
    <w:rsid w:val="00930D73"/>
    <w:rsid w:val="00932B72"/>
    <w:rsid w:val="0093332A"/>
    <w:rsid w:val="00933375"/>
    <w:rsid w:val="00934775"/>
    <w:rsid w:val="00936480"/>
    <w:rsid w:val="00940CEC"/>
    <w:rsid w:val="0094302C"/>
    <w:rsid w:val="0094377C"/>
    <w:rsid w:val="00944A80"/>
    <w:rsid w:val="00944F8A"/>
    <w:rsid w:val="0095546A"/>
    <w:rsid w:val="00956E79"/>
    <w:rsid w:val="00966039"/>
    <w:rsid w:val="00966D65"/>
    <w:rsid w:val="0097299A"/>
    <w:rsid w:val="009752B4"/>
    <w:rsid w:val="00976661"/>
    <w:rsid w:val="00985370"/>
    <w:rsid w:val="00991A0A"/>
    <w:rsid w:val="00994321"/>
    <w:rsid w:val="00995BAB"/>
    <w:rsid w:val="00996219"/>
    <w:rsid w:val="00996284"/>
    <w:rsid w:val="00996744"/>
    <w:rsid w:val="009977FD"/>
    <w:rsid w:val="009A3FDD"/>
    <w:rsid w:val="009A5025"/>
    <w:rsid w:val="009A5A79"/>
    <w:rsid w:val="009A67F5"/>
    <w:rsid w:val="009B1CD1"/>
    <w:rsid w:val="009C1117"/>
    <w:rsid w:val="009C116E"/>
    <w:rsid w:val="009C2AB6"/>
    <w:rsid w:val="009C34D9"/>
    <w:rsid w:val="009C684E"/>
    <w:rsid w:val="009D1723"/>
    <w:rsid w:val="009D3D79"/>
    <w:rsid w:val="009D6ED7"/>
    <w:rsid w:val="009D752F"/>
    <w:rsid w:val="009E026B"/>
    <w:rsid w:val="009E0EAD"/>
    <w:rsid w:val="009E32E6"/>
    <w:rsid w:val="009E3D9E"/>
    <w:rsid w:val="009E403C"/>
    <w:rsid w:val="009E488A"/>
    <w:rsid w:val="009E7939"/>
    <w:rsid w:val="009F578A"/>
    <w:rsid w:val="009F58A2"/>
    <w:rsid w:val="00A00D38"/>
    <w:rsid w:val="00A0231E"/>
    <w:rsid w:val="00A05B5A"/>
    <w:rsid w:val="00A06FCA"/>
    <w:rsid w:val="00A12570"/>
    <w:rsid w:val="00A1290A"/>
    <w:rsid w:val="00A12AB3"/>
    <w:rsid w:val="00A16435"/>
    <w:rsid w:val="00A16E49"/>
    <w:rsid w:val="00A22862"/>
    <w:rsid w:val="00A24CB6"/>
    <w:rsid w:val="00A26426"/>
    <w:rsid w:val="00A30A42"/>
    <w:rsid w:val="00A31CAE"/>
    <w:rsid w:val="00A3360A"/>
    <w:rsid w:val="00A35020"/>
    <w:rsid w:val="00A40CCD"/>
    <w:rsid w:val="00A419D2"/>
    <w:rsid w:val="00A4311D"/>
    <w:rsid w:val="00A4729E"/>
    <w:rsid w:val="00A475C3"/>
    <w:rsid w:val="00A5228D"/>
    <w:rsid w:val="00A527DE"/>
    <w:rsid w:val="00A627CF"/>
    <w:rsid w:val="00A63BB1"/>
    <w:rsid w:val="00A67663"/>
    <w:rsid w:val="00A67CE3"/>
    <w:rsid w:val="00A67DF6"/>
    <w:rsid w:val="00A728DB"/>
    <w:rsid w:val="00A806BC"/>
    <w:rsid w:val="00A8132B"/>
    <w:rsid w:val="00A81A20"/>
    <w:rsid w:val="00A825D3"/>
    <w:rsid w:val="00A869D5"/>
    <w:rsid w:val="00A877AE"/>
    <w:rsid w:val="00A92CBD"/>
    <w:rsid w:val="00AA29A0"/>
    <w:rsid w:val="00AA4229"/>
    <w:rsid w:val="00AA5BA7"/>
    <w:rsid w:val="00AA629B"/>
    <w:rsid w:val="00AA631E"/>
    <w:rsid w:val="00AA6D19"/>
    <w:rsid w:val="00AB0461"/>
    <w:rsid w:val="00AB3CAB"/>
    <w:rsid w:val="00AB46FA"/>
    <w:rsid w:val="00AB5BBD"/>
    <w:rsid w:val="00AB5D8E"/>
    <w:rsid w:val="00AB7E4E"/>
    <w:rsid w:val="00AC0FEE"/>
    <w:rsid w:val="00AC23E6"/>
    <w:rsid w:val="00AC58C9"/>
    <w:rsid w:val="00AD1608"/>
    <w:rsid w:val="00AD3CC5"/>
    <w:rsid w:val="00AE0616"/>
    <w:rsid w:val="00AE68B3"/>
    <w:rsid w:val="00AE6A09"/>
    <w:rsid w:val="00AF2688"/>
    <w:rsid w:val="00AF3769"/>
    <w:rsid w:val="00AF388C"/>
    <w:rsid w:val="00AF572A"/>
    <w:rsid w:val="00B045C9"/>
    <w:rsid w:val="00B04E7C"/>
    <w:rsid w:val="00B14D84"/>
    <w:rsid w:val="00B151ED"/>
    <w:rsid w:val="00B17213"/>
    <w:rsid w:val="00B20DD8"/>
    <w:rsid w:val="00B21FC9"/>
    <w:rsid w:val="00B22FC2"/>
    <w:rsid w:val="00B23FC9"/>
    <w:rsid w:val="00B24CB1"/>
    <w:rsid w:val="00B26FF1"/>
    <w:rsid w:val="00B27463"/>
    <w:rsid w:val="00B31E03"/>
    <w:rsid w:val="00B36E08"/>
    <w:rsid w:val="00B37FB6"/>
    <w:rsid w:val="00B434CD"/>
    <w:rsid w:val="00B44027"/>
    <w:rsid w:val="00B44D63"/>
    <w:rsid w:val="00B5049A"/>
    <w:rsid w:val="00B52F7D"/>
    <w:rsid w:val="00B53B88"/>
    <w:rsid w:val="00B54E15"/>
    <w:rsid w:val="00B62D84"/>
    <w:rsid w:val="00B6328A"/>
    <w:rsid w:val="00B66916"/>
    <w:rsid w:val="00B701C7"/>
    <w:rsid w:val="00B711F8"/>
    <w:rsid w:val="00B753BB"/>
    <w:rsid w:val="00B76380"/>
    <w:rsid w:val="00B812C1"/>
    <w:rsid w:val="00B8188B"/>
    <w:rsid w:val="00B85047"/>
    <w:rsid w:val="00B92048"/>
    <w:rsid w:val="00B93D47"/>
    <w:rsid w:val="00B96505"/>
    <w:rsid w:val="00B96983"/>
    <w:rsid w:val="00BB13B5"/>
    <w:rsid w:val="00BB44A7"/>
    <w:rsid w:val="00BB69BB"/>
    <w:rsid w:val="00BB7537"/>
    <w:rsid w:val="00BC03A1"/>
    <w:rsid w:val="00BC15E9"/>
    <w:rsid w:val="00BC1C2F"/>
    <w:rsid w:val="00BC2AF9"/>
    <w:rsid w:val="00BC312D"/>
    <w:rsid w:val="00BC35D6"/>
    <w:rsid w:val="00BC3C0D"/>
    <w:rsid w:val="00BD2FEB"/>
    <w:rsid w:val="00BD5187"/>
    <w:rsid w:val="00BD7263"/>
    <w:rsid w:val="00BE288E"/>
    <w:rsid w:val="00BE2D84"/>
    <w:rsid w:val="00BE5D11"/>
    <w:rsid w:val="00BE5EB7"/>
    <w:rsid w:val="00BE6F10"/>
    <w:rsid w:val="00BF0C66"/>
    <w:rsid w:val="00BF2140"/>
    <w:rsid w:val="00BF6A30"/>
    <w:rsid w:val="00BF7860"/>
    <w:rsid w:val="00C01B97"/>
    <w:rsid w:val="00C0302D"/>
    <w:rsid w:val="00C03504"/>
    <w:rsid w:val="00C03668"/>
    <w:rsid w:val="00C0427D"/>
    <w:rsid w:val="00C066A2"/>
    <w:rsid w:val="00C1266D"/>
    <w:rsid w:val="00C1589C"/>
    <w:rsid w:val="00C1601E"/>
    <w:rsid w:val="00C16341"/>
    <w:rsid w:val="00C21F89"/>
    <w:rsid w:val="00C303F7"/>
    <w:rsid w:val="00C32043"/>
    <w:rsid w:val="00C3372B"/>
    <w:rsid w:val="00C33774"/>
    <w:rsid w:val="00C33ADC"/>
    <w:rsid w:val="00C435B9"/>
    <w:rsid w:val="00C439FE"/>
    <w:rsid w:val="00C44051"/>
    <w:rsid w:val="00C51205"/>
    <w:rsid w:val="00C527AC"/>
    <w:rsid w:val="00C53C95"/>
    <w:rsid w:val="00C54102"/>
    <w:rsid w:val="00C54E77"/>
    <w:rsid w:val="00C56055"/>
    <w:rsid w:val="00C560BD"/>
    <w:rsid w:val="00C5725B"/>
    <w:rsid w:val="00C61ADB"/>
    <w:rsid w:val="00C624AD"/>
    <w:rsid w:val="00C64B37"/>
    <w:rsid w:val="00C665F6"/>
    <w:rsid w:val="00C66D53"/>
    <w:rsid w:val="00C67036"/>
    <w:rsid w:val="00C73175"/>
    <w:rsid w:val="00C73A02"/>
    <w:rsid w:val="00C76F9E"/>
    <w:rsid w:val="00C7777E"/>
    <w:rsid w:val="00C82364"/>
    <w:rsid w:val="00C866B2"/>
    <w:rsid w:val="00C871F9"/>
    <w:rsid w:val="00C90146"/>
    <w:rsid w:val="00C90740"/>
    <w:rsid w:val="00C90BCF"/>
    <w:rsid w:val="00C90DEB"/>
    <w:rsid w:val="00CA151D"/>
    <w:rsid w:val="00CA1F57"/>
    <w:rsid w:val="00CA1F6C"/>
    <w:rsid w:val="00CA5EF4"/>
    <w:rsid w:val="00CA7701"/>
    <w:rsid w:val="00CB1F23"/>
    <w:rsid w:val="00CB3224"/>
    <w:rsid w:val="00CB3603"/>
    <w:rsid w:val="00CB7AEC"/>
    <w:rsid w:val="00CC4623"/>
    <w:rsid w:val="00CC7912"/>
    <w:rsid w:val="00CD2904"/>
    <w:rsid w:val="00CD3CA5"/>
    <w:rsid w:val="00CD538B"/>
    <w:rsid w:val="00CE0933"/>
    <w:rsid w:val="00CE4091"/>
    <w:rsid w:val="00CE69BB"/>
    <w:rsid w:val="00CE705E"/>
    <w:rsid w:val="00CF0126"/>
    <w:rsid w:val="00CF2A79"/>
    <w:rsid w:val="00CF398A"/>
    <w:rsid w:val="00CF428A"/>
    <w:rsid w:val="00CF55D0"/>
    <w:rsid w:val="00D01062"/>
    <w:rsid w:val="00D11017"/>
    <w:rsid w:val="00D11A9C"/>
    <w:rsid w:val="00D158F3"/>
    <w:rsid w:val="00D228B5"/>
    <w:rsid w:val="00D26707"/>
    <w:rsid w:val="00D30F05"/>
    <w:rsid w:val="00D35FB9"/>
    <w:rsid w:val="00D35FF5"/>
    <w:rsid w:val="00D362AE"/>
    <w:rsid w:val="00D3651C"/>
    <w:rsid w:val="00D419B8"/>
    <w:rsid w:val="00D436C6"/>
    <w:rsid w:val="00D43A70"/>
    <w:rsid w:val="00D44126"/>
    <w:rsid w:val="00D461ED"/>
    <w:rsid w:val="00D52AB7"/>
    <w:rsid w:val="00D5437F"/>
    <w:rsid w:val="00D55942"/>
    <w:rsid w:val="00D56270"/>
    <w:rsid w:val="00D62A83"/>
    <w:rsid w:val="00D6625F"/>
    <w:rsid w:val="00D6626C"/>
    <w:rsid w:val="00D66976"/>
    <w:rsid w:val="00D70829"/>
    <w:rsid w:val="00D800B2"/>
    <w:rsid w:val="00D81A02"/>
    <w:rsid w:val="00D83AD2"/>
    <w:rsid w:val="00D85112"/>
    <w:rsid w:val="00D8632C"/>
    <w:rsid w:val="00D9084F"/>
    <w:rsid w:val="00D917CC"/>
    <w:rsid w:val="00D93ACC"/>
    <w:rsid w:val="00D93D8B"/>
    <w:rsid w:val="00DA1B83"/>
    <w:rsid w:val="00DA2ABA"/>
    <w:rsid w:val="00DA5297"/>
    <w:rsid w:val="00DA53F8"/>
    <w:rsid w:val="00DA6899"/>
    <w:rsid w:val="00DA711A"/>
    <w:rsid w:val="00DB0509"/>
    <w:rsid w:val="00DB5B19"/>
    <w:rsid w:val="00DB646F"/>
    <w:rsid w:val="00DC4076"/>
    <w:rsid w:val="00DC43BB"/>
    <w:rsid w:val="00DC54FC"/>
    <w:rsid w:val="00DC5FB5"/>
    <w:rsid w:val="00DD0EB4"/>
    <w:rsid w:val="00DD1AA0"/>
    <w:rsid w:val="00DD4A8B"/>
    <w:rsid w:val="00DD5331"/>
    <w:rsid w:val="00DD5FDB"/>
    <w:rsid w:val="00DE4937"/>
    <w:rsid w:val="00DE63A2"/>
    <w:rsid w:val="00DE6FBD"/>
    <w:rsid w:val="00DF10BD"/>
    <w:rsid w:val="00DF1471"/>
    <w:rsid w:val="00DF765E"/>
    <w:rsid w:val="00E00679"/>
    <w:rsid w:val="00E01235"/>
    <w:rsid w:val="00E023FC"/>
    <w:rsid w:val="00E05234"/>
    <w:rsid w:val="00E05FBB"/>
    <w:rsid w:val="00E0630B"/>
    <w:rsid w:val="00E123EC"/>
    <w:rsid w:val="00E12B29"/>
    <w:rsid w:val="00E13533"/>
    <w:rsid w:val="00E23E65"/>
    <w:rsid w:val="00E25DFE"/>
    <w:rsid w:val="00E267C9"/>
    <w:rsid w:val="00E27248"/>
    <w:rsid w:val="00E31A49"/>
    <w:rsid w:val="00E36760"/>
    <w:rsid w:val="00E37286"/>
    <w:rsid w:val="00E37D95"/>
    <w:rsid w:val="00E40B99"/>
    <w:rsid w:val="00E41FE5"/>
    <w:rsid w:val="00E454C1"/>
    <w:rsid w:val="00E45E5B"/>
    <w:rsid w:val="00E468D2"/>
    <w:rsid w:val="00E479DF"/>
    <w:rsid w:val="00E504A6"/>
    <w:rsid w:val="00E540D8"/>
    <w:rsid w:val="00E5445A"/>
    <w:rsid w:val="00E545A1"/>
    <w:rsid w:val="00E548B1"/>
    <w:rsid w:val="00E5506D"/>
    <w:rsid w:val="00E61FF9"/>
    <w:rsid w:val="00E666E1"/>
    <w:rsid w:val="00E67E2D"/>
    <w:rsid w:val="00E70BFA"/>
    <w:rsid w:val="00E73F8C"/>
    <w:rsid w:val="00E74DF6"/>
    <w:rsid w:val="00E74EB6"/>
    <w:rsid w:val="00E75F21"/>
    <w:rsid w:val="00E765DE"/>
    <w:rsid w:val="00E80B24"/>
    <w:rsid w:val="00E83EE5"/>
    <w:rsid w:val="00E84E1C"/>
    <w:rsid w:val="00E90C13"/>
    <w:rsid w:val="00E91ACB"/>
    <w:rsid w:val="00E92E5A"/>
    <w:rsid w:val="00E955CE"/>
    <w:rsid w:val="00E966F1"/>
    <w:rsid w:val="00EA64FA"/>
    <w:rsid w:val="00EA7A13"/>
    <w:rsid w:val="00EB0945"/>
    <w:rsid w:val="00EB4582"/>
    <w:rsid w:val="00EB5A7D"/>
    <w:rsid w:val="00EB6947"/>
    <w:rsid w:val="00EC62D3"/>
    <w:rsid w:val="00EC6B5C"/>
    <w:rsid w:val="00EC6BBE"/>
    <w:rsid w:val="00ED0428"/>
    <w:rsid w:val="00ED2DDA"/>
    <w:rsid w:val="00EE12DD"/>
    <w:rsid w:val="00EE65E2"/>
    <w:rsid w:val="00EE705D"/>
    <w:rsid w:val="00EF3AA4"/>
    <w:rsid w:val="00EF5BBB"/>
    <w:rsid w:val="00EF6D5F"/>
    <w:rsid w:val="00EF6D95"/>
    <w:rsid w:val="00EF74B4"/>
    <w:rsid w:val="00F01378"/>
    <w:rsid w:val="00F034F6"/>
    <w:rsid w:val="00F14DD4"/>
    <w:rsid w:val="00F22434"/>
    <w:rsid w:val="00F225F2"/>
    <w:rsid w:val="00F26032"/>
    <w:rsid w:val="00F27C90"/>
    <w:rsid w:val="00F30B89"/>
    <w:rsid w:val="00F31B1E"/>
    <w:rsid w:val="00F34554"/>
    <w:rsid w:val="00F35B14"/>
    <w:rsid w:val="00F364E4"/>
    <w:rsid w:val="00F40498"/>
    <w:rsid w:val="00F40A0B"/>
    <w:rsid w:val="00F43B3E"/>
    <w:rsid w:val="00F445E3"/>
    <w:rsid w:val="00F44C76"/>
    <w:rsid w:val="00F512D3"/>
    <w:rsid w:val="00F51C47"/>
    <w:rsid w:val="00F561F7"/>
    <w:rsid w:val="00F567F0"/>
    <w:rsid w:val="00F634E0"/>
    <w:rsid w:val="00F659BE"/>
    <w:rsid w:val="00F6715A"/>
    <w:rsid w:val="00F675FF"/>
    <w:rsid w:val="00F7039A"/>
    <w:rsid w:val="00F70452"/>
    <w:rsid w:val="00F71561"/>
    <w:rsid w:val="00F73769"/>
    <w:rsid w:val="00F75776"/>
    <w:rsid w:val="00F7653D"/>
    <w:rsid w:val="00F8181B"/>
    <w:rsid w:val="00F82620"/>
    <w:rsid w:val="00F847F6"/>
    <w:rsid w:val="00F855EC"/>
    <w:rsid w:val="00F90C90"/>
    <w:rsid w:val="00F955E4"/>
    <w:rsid w:val="00F9674E"/>
    <w:rsid w:val="00FA509B"/>
    <w:rsid w:val="00FA687D"/>
    <w:rsid w:val="00FA69A4"/>
    <w:rsid w:val="00FA749A"/>
    <w:rsid w:val="00FB0A93"/>
    <w:rsid w:val="00FB2EBB"/>
    <w:rsid w:val="00FB3B30"/>
    <w:rsid w:val="00FC10A2"/>
    <w:rsid w:val="00FC258A"/>
    <w:rsid w:val="00FC2DAA"/>
    <w:rsid w:val="00FC4EB1"/>
    <w:rsid w:val="00FD0147"/>
    <w:rsid w:val="00FD0628"/>
    <w:rsid w:val="00FD268E"/>
    <w:rsid w:val="00FD6B73"/>
    <w:rsid w:val="00FE19FD"/>
    <w:rsid w:val="00FE1AB9"/>
    <w:rsid w:val="00FE1AC9"/>
    <w:rsid w:val="00FE2F93"/>
    <w:rsid w:val="00FE442F"/>
    <w:rsid w:val="00FE5858"/>
    <w:rsid w:val="00FF1EB0"/>
    <w:rsid w:val="00FF22A3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64E9"/>
  <w15:docId w15:val="{5AA27BA3-3C98-4100-A8FC-2C80C094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2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1F8"/>
  </w:style>
  <w:style w:type="paragraph" w:styleId="Pieddepage">
    <w:name w:val="footer"/>
    <w:basedOn w:val="Normal"/>
    <w:link w:val="PieddepageCar"/>
    <w:uiPriority w:val="99"/>
    <w:unhideWhenUsed/>
    <w:rsid w:val="00B71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1F8"/>
  </w:style>
  <w:style w:type="table" w:styleId="Grilledutableau">
    <w:name w:val="Table Grid"/>
    <w:basedOn w:val="TableauNormal"/>
    <w:uiPriority w:val="59"/>
    <w:rsid w:val="00F5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540D-D95E-4835-AFE0-F3CC1165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 EPS</dc:creator>
  <cp:lastModifiedBy>Stéphane Tank</cp:lastModifiedBy>
  <cp:revision>3</cp:revision>
  <dcterms:created xsi:type="dcterms:W3CDTF">2019-05-09T08:16:00Z</dcterms:created>
  <dcterms:modified xsi:type="dcterms:W3CDTF">2019-05-09T08:17:00Z</dcterms:modified>
</cp:coreProperties>
</file>