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5E1" w14:textId="745A0EAC" w:rsidR="009F096A" w:rsidRPr="009F096A" w:rsidRDefault="009F096A">
      <w:pPr>
        <w:rPr>
          <w:b/>
          <w:bCs/>
        </w:rPr>
      </w:pPr>
      <w:r w:rsidRPr="009F096A">
        <w:rPr>
          <w:b/>
          <w:bCs/>
        </w:rPr>
        <w:t>Ce qu’est la laïcité</w:t>
      </w:r>
      <w:r>
        <w:rPr>
          <w:b/>
          <w:bCs/>
        </w:rPr>
        <w:t> (à la française) :</w:t>
      </w:r>
    </w:p>
    <w:p w14:paraId="0B6FE867" w14:textId="590BF8C9" w:rsidR="00D50E84" w:rsidRDefault="009F096A" w:rsidP="009F096A">
      <w:pPr>
        <w:pStyle w:val="Paragraphedeliste"/>
        <w:numPr>
          <w:ilvl w:val="0"/>
          <w:numId w:val="1"/>
        </w:numPr>
      </w:pPr>
      <w:r>
        <w:t>Tolérance</w:t>
      </w:r>
    </w:p>
    <w:p w14:paraId="7C81F637" w14:textId="5E70307E" w:rsidR="009F096A" w:rsidRDefault="009F096A" w:rsidP="009F096A">
      <w:pPr>
        <w:pStyle w:val="Paragraphedeliste"/>
        <w:numPr>
          <w:ilvl w:val="0"/>
          <w:numId w:val="1"/>
        </w:numPr>
      </w:pPr>
      <w:r>
        <w:t>Neutralité 11</w:t>
      </w:r>
    </w:p>
    <w:p w14:paraId="2C80E393" w14:textId="44C5DE37" w:rsidR="009F096A" w:rsidRDefault="009F096A" w:rsidP="009F096A">
      <w:pPr>
        <w:pStyle w:val="Paragraphedeliste"/>
        <w:numPr>
          <w:ilvl w:val="0"/>
          <w:numId w:val="1"/>
        </w:numPr>
      </w:pPr>
      <w:r>
        <w:t>Liberté 11</w:t>
      </w:r>
    </w:p>
    <w:p w14:paraId="46B2534B" w14:textId="0564FBE7" w:rsidR="009F096A" w:rsidRDefault="009F096A" w:rsidP="009F096A">
      <w:pPr>
        <w:pStyle w:val="Paragraphedeliste"/>
        <w:numPr>
          <w:ilvl w:val="0"/>
          <w:numId w:val="1"/>
        </w:numPr>
      </w:pPr>
      <w:r>
        <w:t xml:space="preserve">Équité </w:t>
      </w:r>
    </w:p>
    <w:p w14:paraId="51334C91" w14:textId="0160ABC2" w:rsidR="009F096A" w:rsidRDefault="009F096A" w:rsidP="009F096A">
      <w:pPr>
        <w:pStyle w:val="Paragraphedeliste"/>
        <w:numPr>
          <w:ilvl w:val="0"/>
          <w:numId w:val="1"/>
        </w:numPr>
      </w:pPr>
      <w:r>
        <w:t>Respect 14</w:t>
      </w:r>
    </w:p>
    <w:p w14:paraId="59505873" w14:textId="61C38109" w:rsidR="009F096A" w:rsidRDefault="009F096A" w:rsidP="009F096A">
      <w:pPr>
        <w:pStyle w:val="Paragraphedeliste"/>
        <w:numPr>
          <w:ilvl w:val="0"/>
          <w:numId w:val="1"/>
        </w:numPr>
      </w:pPr>
      <w:r>
        <w:t>Stricte</w:t>
      </w:r>
    </w:p>
    <w:p w14:paraId="6593D0CB" w14:textId="61F82B04" w:rsidR="009F096A" w:rsidRDefault="009F096A" w:rsidP="009F096A">
      <w:pPr>
        <w:pStyle w:val="Paragraphedeliste"/>
        <w:numPr>
          <w:ilvl w:val="0"/>
          <w:numId w:val="1"/>
        </w:numPr>
      </w:pPr>
      <w:r>
        <w:t>Ancrée culturellement</w:t>
      </w:r>
    </w:p>
    <w:p w14:paraId="28E19F2F" w14:textId="367DECFA" w:rsidR="009F096A" w:rsidRDefault="009F096A" w:rsidP="009F096A">
      <w:pPr>
        <w:pStyle w:val="Paragraphedeliste"/>
        <w:numPr>
          <w:ilvl w:val="0"/>
          <w:numId w:val="1"/>
        </w:numPr>
      </w:pPr>
      <w:r>
        <w:t>Exception</w:t>
      </w:r>
    </w:p>
    <w:p w14:paraId="45F4DD42" w14:textId="1F96B993" w:rsidR="009F096A" w:rsidRDefault="009F096A" w:rsidP="009F096A">
      <w:pPr>
        <w:pStyle w:val="Paragraphedeliste"/>
        <w:numPr>
          <w:ilvl w:val="0"/>
          <w:numId w:val="1"/>
        </w:numPr>
      </w:pPr>
      <w:r>
        <w:t>Dans la constitution</w:t>
      </w:r>
    </w:p>
    <w:p w14:paraId="0E5AE658" w14:textId="6BCC0D10" w:rsidR="009F096A" w:rsidRDefault="009F096A" w:rsidP="009F096A">
      <w:pPr>
        <w:pStyle w:val="Paragraphedeliste"/>
        <w:numPr>
          <w:ilvl w:val="0"/>
          <w:numId w:val="1"/>
        </w:numPr>
      </w:pPr>
      <w:r>
        <w:t xml:space="preserve">Pas de prosélytisme dans </w:t>
      </w:r>
      <w:r w:rsidR="0084357B">
        <w:t>les services publics</w:t>
      </w:r>
    </w:p>
    <w:p w14:paraId="70A44110" w14:textId="77777777" w:rsidR="0084357B" w:rsidRDefault="0084357B" w:rsidP="009F096A">
      <w:pPr>
        <w:pStyle w:val="Paragraphedeliste"/>
        <w:numPr>
          <w:ilvl w:val="0"/>
          <w:numId w:val="1"/>
        </w:numPr>
      </w:pPr>
    </w:p>
    <w:p w14:paraId="35343124" w14:textId="77777777" w:rsidR="009F096A" w:rsidRDefault="009F096A"/>
    <w:p w14:paraId="03208890" w14:textId="77777777" w:rsidR="009F096A" w:rsidRDefault="009F096A"/>
    <w:p w14:paraId="2B3968C7" w14:textId="3DF1C742" w:rsidR="009F096A" w:rsidRPr="009F096A" w:rsidRDefault="009F096A">
      <w:pPr>
        <w:rPr>
          <w:b/>
          <w:bCs/>
        </w:rPr>
      </w:pPr>
      <w:r w:rsidRPr="009F096A">
        <w:rPr>
          <w:b/>
          <w:bCs/>
        </w:rPr>
        <w:t>Ce que n’est pas la laïcité </w:t>
      </w:r>
      <w:r>
        <w:rPr>
          <w:b/>
          <w:bCs/>
        </w:rPr>
        <w:t xml:space="preserve">(à la française) </w:t>
      </w:r>
      <w:r w:rsidRPr="009F096A">
        <w:rPr>
          <w:b/>
          <w:bCs/>
        </w:rPr>
        <w:t>:</w:t>
      </w:r>
    </w:p>
    <w:p w14:paraId="35EFD0D0" w14:textId="5FE61E77" w:rsidR="009F096A" w:rsidRDefault="009F096A" w:rsidP="009F096A">
      <w:pPr>
        <w:pStyle w:val="Paragraphedeliste"/>
        <w:numPr>
          <w:ilvl w:val="0"/>
          <w:numId w:val="2"/>
        </w:numPr>
      </w:pPr>
      <w:r>
        <w:t>Le rejet de l’autre</w:t>
      </w:r>
    </w:p>
    <w:p w14:paraId="14AF48F7" w14:textId="16AC2A93" w:rsidR="009F096A" w:rsidRDefault="009F096A" w:rsidP="009F096A">
      <w:pPr>
        <w:pStyle w:val="Paragraphedeliste"/>
        <w:numPr>
          <w:ilvl w:val="0"/>
          <w:numId w:val="2"/>
        </w:numPr>
      </w:pPr>
      <w:r>
        <w:t>L’athéisme</w:t>
      </w:r>
    </w:p>
    <w:p w14:paraId="4AFA3738" w14:textId="33C554CD" w:rsidR="009F096A" w:rsidRDefault="009F096A" w:rsidP="009F096A">
      <w:pPr>
        <w:pStyle w:val="Paragraphedeliste"/>
        <w:numPr>
          <w:ilvl w:val="0"/>
          <w:numId w:val="2"/>
        </w:numPr>
      </w:pPr>
      <w:r>
        <w:t>Communautarisme</w:t>
      </w:r>
    </w:p>
    <w:p w14:paraId="71A5D714" w14:textId="4AA6DA24" w:rsidR="009F096A" w:rsidRDefault="009F096A" w:rsidP="009F096A">
      <w:pPr>
        <w:pStyle w:val="Paragraphedeliste"/>
        <w:numPr>
          <w:ilvl w:val="0"/>
          <w:numId w:val="2"/>
        </w:numPr>
      </w:pPr>
      <w:r>
        <w:t>Religion</w:t>
      </w:r>
    </w:p>
    <w:p w14:paraId="30525E0B" w14:textId="1C5EAD75" w:rsidR="009F096A" w:rsidRDefault="009F096A" w:rsidP="009F096A">
      <w:pPr>
        <w:pStyle w:val="Paragraphedeliste"/>
        <w:numPr>
          <w:ilvl w:val="0"/>
          <w:numId w:val="2"/>
        </w:numPr>
      </w:pPr>
      <w:r>
        <w:t>Le silence par rapport aux religions (on peut en parler)</w:t>
      </w:r>
    </w:p>
    <w:p w14:paraId="31F5E7BC" w14:textId="77777777" w:rsidR="009F096A" w:rsidRDefault="009F096A"/>
    <w:p w14:paraId="1961FFC1" w14:textId="77777777" w:rsidR="009F096A" w:rsidRDefault="009F096A"/>
    <w:p w14:paraId="5BE1FD8E" w14:textId="77777777" w:rsidR="009F096A" w:rsidRDefault="009F096A"/>
    <w:p w14:paraId="16A49070" w14:textId="77777777" w:rsidR="009F096A" w:rsidRDefault="009F096A"/>
    <w:p w14:paraId="6DA021BD" w14:textId="77777777" w:rsidR="009F096A" w:rsidRDefault="009F096A"/>
    <w:sectPr w:rsidR="009F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FEE"/>
    <w:multiLevelType w:val="hybridMultilevel"/>
    <w:tmpl w:val="B8589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7F9C"/>
    <w:multiLevelType w:val="hybridMultilevel"/>
    <w:tmpl w:val="9C5C0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0027">
    <w:abstractNumId w:val="0"/>
  </w:num>
  <w:num w:numId="2" w16cid:durableId="123662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A"/>
    <w:rsid w:val="00174077"/>
    <w:rsid w:val="006C4FB8"/>
    <w:rsid w:val="0084357B"/>
    <w:rsid w:val="009F096A"/>
    <w:rsid w:val="00BF41A4"/>
    <w:rsid w:val="00D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05634"/>
  <w15:chartTrackingRefBased/>
  <w15:docId w15:val="{1B769501-B2AF-C641-B6C3-A0A5F55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09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09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09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9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09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09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09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09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09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9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09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09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096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096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096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096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096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096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09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0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09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09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09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096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096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096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09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096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09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dc:description/>
  <cp:lastModifiedBy>Stéphane Tank</cp:lastModifiedBy>
  <cp:revision>1</cp:revision>
  <dcterms:created xsi:type="dcterms:W3CDTF">2024-04-03T07:21:00Z</dcterms:created>
  <dcterms:modified xsi:type="dcterms:W3CDTF">2024-04-03T09:48:00Z</dcterms:modified>
</cp:coreProperties>
</file>